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A30A" w14:textId="200DE677" w:rsidR="005D527B" w:rsidRDefault="005D527B" w:rsidP="005D527B">
      <w:pPr>
        <w:jc w:val="center"/>
        <w:rPr>
          <w:b/>
          <w:bCs/>
          <w:sz w:val="44"/>
          <w:szCs w:val="44"/>
        </w:rPr>
      </w:pPr>
      <w:r>
        <w:rPr>
          <w:b/>
          <w:bCs/>
          <w:noProof/>
          <w:sz w:val="44"/>
          <w:szCs w:val="44"/>
        </w:rPr>
        <w:drawing>
          <wp:inline distT="0" distB="0" distL="0" distR="0" wp14:anchorId="504F38CC" wp14:editId="0FE9D647">
            <wp:extent cx="5731510" cy="5731510"/>
            <wp:effectExtent l="0" t="0" r="2540" b="254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7DD0D1C3" w14:textId="77777777" w:rsidR="005D527B" w:rsidRDefault="005D527B" w:rsidP="005D527B">
      <w:pPr>
        <w:jc w:val="center"/>
        <w:rPr>
          <w:b/>
          <w:bCs/>
          <w:sz w:val="44"/>
          <w:szCs w:val="44"/>
        </w:rPr>
      </w:pPr>
    </w:p>
    <w:p w14:paraId="063B7E09" w14:textId="3D9151BD" w:rsidR="00A87BA4" w:rsidRDefault="005D527B" w:rsidP="005D527B">
      <w:pPr>
        <w:jc w:val="center"/>
        <w:rPr>
          <w:b/>
          <w:bCs/>
          <w:sz w:val="24"/>
          <w:szCs w:val="24"/>
        </w:rPr>
      </w:pPr>
      <w:r w:rsidRPr="005D527B">
        <w:rPr>
          <w:b/>
          <w:bCs/>
          <w:sz w:val="44"/>
          <w:szCs w:val="44"/>
        </w:rPr>
        <w:t>Starting a DUSA Club</w:t>
      </w:r>
      <w:r>
        <w:rPr>
          <w:b/>
          <w:bCs/>
          <w:sz w:val="44"/>
          <w:szCs w:val="44"/>
        </w:rPr>
        <w:br/>
      </w:r>
      <w:r>
        <w:rPr>
          <w:b/>
          <w:bCs/>
          <w:sz w:val="44"/>
          <w:szCs w:val="44"/>
        </w:rPr>
        <w:br/>
      </w:r>
      <w:r w:rsidRPr="005D527B">
        <w:rPr>
          <w:b/>
          <w:bCs/>
          <w:sz w:val="24"/>
          <w:szCs w:val="24"/>
        </w:rPr>
        <w:t xml:space="preserve">Updated </w:t>
      </w:r>
      <w:r w:rsidR="00513E6E">
        <w:rPr>
          <w:b/>
          <w:bCs/>
          <w:sz w:val="24"/>
          <w:szCs w:val="24"/>
        </w:rPr>
        <w:t>September 2025</w:t>
      </w:r>
    </w:p>
    <w:p w14:paraId="6AF2C5D2" w14:textId="7E9C006C" w:rsidR="005D527B" w:rsidRDefault="005D527B" w:rsidP="005D527B">
      <w:pPr>
        <w:jc w:val="center"/>
        <w:rPr>
          <w:b/>
          <w:bCs/>
          <w:sz w:val="24"/>
          <w:szCs w:val="24"/>
        </w:rPr>
      </w:pPr>
    </w:p>
    <w:p w14:paraId="41C9283E" w14:textId="5D19B9D9" w:rsidR="005D527B" w:rsidRDefault="005D527B" w:rsidP="005D527B">
      <w:pPr>
        <w:jc w:val="center"/>
        <w:rPr>
          <w:b/>
          <w:bCs/>
          <w:sz w:val="24"/>
          <w:szCs w:val="24"/>
        </w:rPr>
      </w:pPr>
    </w:p>
    <w:p w14:paraId="3EFBA62E" w14:textId="5722FF36" w:rsidR="005D527B" w:rsidRDefault="005D527B" w:rsidP="005D527B">
      <w:pPr>
        <w:jc w:val="center"/>
        <w:rPr>
          <w:b/>
          <w:bCs/>
          <w:sz w:val="24"/>
          <w:szCs w:val="24"/>
        </w:rPr>
      </w:pPr>
    </w:p>
    <w:p w14:paraId="74A5A5E9" w14:textId="11DAE00C" w:rsidR="005D527B" w:rsidRDefault="005D527B" w:rsidP="005D527B">
      <w:pPr>
        <w:jc w:val="center"/>
        <w:rPr>
          <w:b/>
          <w:bCs/>
          <w:sz w:val="24"/>
          <w:szCs w:val="24"/>
        </w:rPr>
      </w:pPr>
    </w:p>
    <w:p w14:paraId="14D1DE57" w14:textId="53F43C9F" w:rsidR="005D527B" w:rsidRDefault="005D527B" w:rsidP="005D527B">
      <w:pPr>
        <w:jc w:val="center"/>
      </w:pPr>
    </w:p>
    <w:p w14:paraId="6545378C" w14:textId="77777777" w:rsidR="00226E38" w:rsidRDefault="00226E38">
      <w:r>
        <w:br w:type="page"/>
      </w:r>
    </w:p>
    <w:sdt>
      <w:sdtPr>
        <w:rPr>
          <w:rFonts w:asciiTheme="minorHAnsi" w:eastAsiaTheme="minorHAnsi" w:hAnsiTheme="minorHAnsi" w:cstheme="minorBidi"/>
          <w:color w:val="auto"/>
          <w:sz w:val="22"/>
          <w:szCs w:val="22"/>
          <w:lang w:val="en-AU"/>
        </w:rPr>
        <w:id w:val="527142001"/>
        <w:docPartObj>
          <w:docPartGallery w:val="Table of Contents"/>
          <w:docPartUnique/>
        </w:docPartObj>
      </w:sdtPr>
      <w:sdtEndPr>
        <w:rPr>
          <w:b/>
          <w:bCs/>
          <w:noProof/>
        </w:rPr>
      </w:sdtEndPr>
      <w:sdtContent>
        <w:p w14:paraId="55F94D89" w14:textId="10965AAF" w:rsidR="00226E38" w:rsidRPr="00226E38" w:rsidRDefault="00226E38">
          <w:pPr>
            <w:pStyle w:val="TOCHeading"/>
            <w:rPr>
              <w:rStyle w:val="Heading1Char"/>
            </w:rPr>
          </w:pPr>
          <w:r w:rsidRPr="00226E38">
            <w:rPr>
              <w:rStyle w:val="Heading1Char"/>
            </w:rPr>
            <w:t>Contents</w:t>
          </w:r>
        </w:p>
        <w:p w14:paraId="056883D5" w14:textId="6CA0728E" w:rsidR="00B97A75" w:rsidRDefault="00226E38">
          <w:pPr>
            <w:pStyle w:val="TOC1"/>
            <w:tabs>
              <w:tab w:val="right" w:leader="dot" w:pos="10010"/>
            </w:tabs>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08565490" w:history="1">
            <w:r w:rsidR="00B97A75" w:rsidRPr="00D448A2">
              <w:rPr>
                <w:rStyle w:val="Hyperlink"/>
                <w:noProof/>
              </w:rPr>
              <w:t>Part 1. About DUSA Clubs</w:t>
            </w:r>
            <w:r w:rsidR="00B97A75">
              <w:rPr>
                <w:noProof/>
                <w:webHidden/>
              </w:rPr>
              <w:tab/>
            </w:r>
            <w:r w:rsidR="00B97A75">
              <w:rPr>
                <w:noProof/>
                <w:webHidden/>
              </w:rPr>
              <w:fldChar w:fldCharType="begin"/>
            </w:r>
            <w:r w:rsidR="00B97A75">
              <w:rPr>
                <w:noProof/>
                <w:webHidden/>
              </w:rPr>
              <w:instrText xml:space="preserve"> PAGEREF _Toc208565490 \h </w:instrText>
            </w:r>
            <w:r w:rsidR="00B97A75">
              <w:rPr>
                <w:noProof/>
                <w:webHidden/>
              </w:rPr>
            </w:r>
            <w:r w:rsidR="00B97A75">
              <w:rPr>
                <w:noProof/>
                <w:webHidden/>
              </w:rPr>
              <w:fldChar w:fldCharType="separate"/>
            </w:r>
            <w:r w:rsidR="00B97A75">
              <w:rPr>
                <w:noProof/>
                <w:webHidden/>
              </w:rPr>
              <w:t>3</w:t>
            </w:r>
            <w:r w:rsidR="00B97A75">
              <w:rPr>
                <w:noProof/>
                <w:webHidden/>
              </w:rPr>
              <w:fldChar w:fldCharType="end"/>
            </w:r>
          </w:hyperlink>
        </w:p>
        <w:p w14:paraId="159648AA" w14:textId="57D994E3" w:rsidR="00B97A75" w:rsidRDefault="00B97A75">
          <w:pPr>
            <w:pStyle w:val="TOC2"/>
            <w:tabs>
              <w:tab w:val="left" w:pos="960"/>
              <w:tab w:val="right" w:leader="dot" w:pos="10010"/>
            </w:tabs>
            <w:rPr>
              <w:rFonts w:eastAsiaTheme="minorEastAsia"/>
              <w:noProof/>
              <w:kern w:val="2"/>
              <w:sz w:val="24"/>
              <w:szCs w:val="24"/>
              <w:lang w:eastAsia="en-AU"/>
              <w14:ligatures w14:val="standardContextual"/>
            </w:rPr>
          </w:pPr>
          <w:hyperlink w:anchor="_Toc208565491" w:history="1">
            <w:r w:rsidRPr="00D448A2">
              <w:rPr>
                <w:rStyle w:val="Hyperlink"/>
                <w:noProof/>
              </w:rPr>
              <w:t>1.1.</w:t>
            </w:r>
            <w:r>
              <w:rPr>
                <w:rFonts w:eastAsiaTheme="minorEastAsia"/>
                <w:noProof/>
                <w:kern w:val="2"/>
                <w:sz w:val="24"/>
                <w:szCs w:val="24"/>
                <w:lang w:eastAsia="en-AU"/>
                <w14:ligatures w14:val="standardContextual"/>
              </w:rPr>
              <w:tab/>
            </w:r>
            <w:r w:rsidRPr="00D448A2">
              <w:rPr>
                <w:rStyle w:val="Hyperlink"/>
                <w:noProof/>
              </w:rPr>
              <w:t>Club Executives</w:t>
            </w:r>
            <w:r>
              <w:rPr>
                <w:noProof/>
                <w:webHidden/>
              </w:rPr>
              <w:tab/>
            </w:r>
            <w:r>
              <w:rPr>
                <w:noProof/>
                <w:webHidden/>
              </w:rPr>
              <w:fldChar w:fldCharType="begin"/>
            </w:r>
            <w:r>
              <w:rPr>
                <w:noProof/>
                <w:webHidden/>
              </w:rPr>
              <w:instrText xml:space="preserve"> PAGEREF _Toc208565491 \h </w:instrText>
            </w:r>
            <w:r>
              <w:rPr>
                <w:noProof/>
                <w:webHidden/>
              </w:rPr>
            </w:r>
            <w:r>
              <w:rPr>
                <w:noProof/>
                <w:webHidden/>
              </w:rPr>
              <w:fldChar w:fldCharType="separate"/>
            </w:r>
            <w:r>
              <w:rPr>
                <w:noProof/>
                <w:webHidden/>
              </w:rPr>
              <w:t>3</w:t>
            </w:r>
            <w:r>
              <w:rPr>
                <w:noProof/>
                <w:webHidden/>
              </w:rPr>
              <w:fldChar w:fldCharType="end"/>
            </w:r>
          </w:hyperlink>
        </w:p>
        <w:p w14:paraId="416E63C5" w14:textId="795FEE2B" w:rsidR="00B97A75" w:rsidRDefault="00B97A75">
          <w:pPr>
            <w:pStyle w:val="TOC2"/>
            <w:tabs>
              <w:tab w:val="left" w:pos="960"/>
              <w:tab w:val="right" w:leader="dot" w:pos="10010"/>
            </w:tabs>
            <w:rPr>
              <w:rFonts w:eastAsiaTheme="minorEastAsia"/>
              <w:noProof/>
              <w:kern w:val="2"/>
              <w:sz w:val="24"/>
              <w:szCs w:val="24"/>
              <w:lang w:eastAsia="en-AU"/>
              <w14:ligatures w14:val="standardContextual"/>
            </w:rPr>
          </w:pPr>
          <w:hyperlink w:anchor="_Toc208565492" w:history="1">
            <w:r w:rsidRPr="00D448A2">
              <w:rPr>
                <w:rStyle w:val="Hyperlink"/>
                <w:noProof/>
              </w:rPr>
              <w:t>1.2.</w:t>
            </w:r>
            <w:r>
              <w:rPr>
                <w:rFonts w:eastAsiaTheme="minorEastAsia"/>
                <w:noProof/>
                <w:kern w:val="2"/>
                <w:sz w:val="24"/>
                <w:szCs w:val="24"/>
                <w:lang w:eastAsia="en-AU"/>
                <w14:ligatures w14:val="standardContextual"/>
              </w:rPr>
              <w:tab/>
            </w:r>
            <w:r w:rsidRPr="00D448A2">
              <w:rPr>
                <w:rStyle w:val="Hyperlink"/>
                <w:noProof/>
              </w:rPr>
              <w:t>Clubs Support Coordinator (CSC’s)</w:t>
            </w:r>
            <w:r>
              <w:rPr>
                <w:noProof/>
                <w:webHidden/>
              </w:rPr>
              <w:tab/>
            </w:r>
            <w:r>
              <w:rPr>
                <w:noProof/>
                <w:webHidden/>
              </w:rPr>
              <w:fldChar w:fldCharType="begin"/>
            </w:r>
            <w:r>
              <w:rPr>
                <w:noProof/>
                <w:webHidden/>
              </w:rPr>
              <w:instrText xml:space="preserve"> PAGEREF _Toc208565492 \h </w:instrText>
            </w:r>
            <w:r>
              <w:rPr>
                <w:noProof/>
                <w:webHidden/>
              </w:rPr>
            </w:r>
            <w:r>
              <w:rPr>
                <w:noProof/>
                <w:webHidden/>
              </w:rPr>
              <w:fldChar w:fldCharType="separate"/>
            </w:r>
            <w:r>
              <w:rPr>
                <w:noProof/>
                <w:webHidden/>
              </w:rPr>
              <w:t>3</w:t>
            </w:r>
            <w:r>
              <w:rPr>
                <w:noProof/>
                <w:webHidden/>
              </w:rPr>
              <w:fldChar w:fldCharType="end"/>
            </w:r>
          </w:hyperlink>
        </w:p>
        <w:p w14:paraId="42F65761" w14:textId="0221DCD3" w:rsidR="00B97A75" w:rsidRDefault="00B97A75">
          <w:pPr>
            <w:pStyle w:val="TOC1"/>
            <w:tabs>
              <w:tab w:val="right" w:leader="dot" w:pos="10010"/>
            </w:tabs>
            <w:rPr>
              <w:rFonts w:eastAsiaTheme="minorEastAsia"/>
              <w:noProof/>
              <w:kern w:val="2"/>
              <w:sz w:val="24"/>
              <w:szCs w:val="24"/>
              <w:lang w:eastAsia="en-AU"/>
              <w14:ligatures w14:val="standardContextual"/>
            </w:rPr>
          </w:pPr>
          <w:hyperlink w:anchor="_Toc208565493" w:history="1">
            <w:r w:rsidRPr="00D448A2">
              <w:rPr>
                <w:rStyle w:val="Hyperlink"/>
                <w:noProof/>
              </w:rPr>
              <w:t>Part 2. Benefits of Affiliation</w:t>
            </w:r>
            <w:r>
              <w:rPr>
                <w:noProof/>
                <w:webHidden/>
              </w:rPr>
              <w:tab/>
            </w:r>
            <w:r>
              <w:rPr>
                <w:noProof/>
                <w:webHidden/>
              </w:rPr>
              <w:fldChar w:fldCharType="begin"/>
            </w:r>
            <w:r>
              <w:rPr>
                <w:noProof/>
                <w:webHidden/>
              </w:rPr>
              <w:instrText xml:space="preserve"> PAGEREF _Toc208565493 \h </w:instrText>
            </w:r>
            <w:r>
              <w:rPr>
                <w:noProof/>
                <w:webHidden/>
              </w:rPr>
            </w:r>
            <w:r>
              <w:rPr>
                <w:noProof/>
                <w:webHidden/>
              </w:rPr>
              <w:fldChar w:fldCharType="separate"/>
            </w:r>
            <w:r>
              <w:rPr>
                <w:noProof/>
                <w:webHidden/>
              </w:rPr>
              <w:t>3</w:t>
            </w:r>
            <w:r>
              <w:rPr>
                <w:noProof/>
                <w:webHidden/>
              </w:rPr>
              <w:fldChar w:fldCharType="end"/>
            </w:r>
          </w:hyperlink>
        </w:p>
        <w:p w14:paraId="7F8303C5" w14:textId="5D455614" w:rsidR="00B97A75" w:rsidRDefault="00B97A75">
          <w:pPr>
            <w:pStyle w:val="TOC2"/>
            <w:tabs>
              <w:tab w:val="left" w:pos="960"/>
              <w:tab w:val="right" w:leader="dot" w:pos="10010"/>
            </w:tabs>
            <w:rPr>
              <w:rFonts w:eastAsiaTheme="minorEastAsia"/>
              <w:noProof/>
              <w:kern w:val="2"/>
              <w:sz w:val="24"/>
              <w:szCs w:val="24"/>
              <w:lang w:eastAsia="en-AU"/>
              <w14:ligatures w14:val="standardContextual"/>
            </w:rPr>
          </w:pPr>
          <w:hyperlink w:anchor="_Toc208565494" w:history="1">
            <w:r w:rsidRPr="00D448A2">
              <w:rPr>
                <w:rStyle w:val="Hyperlink"/>
                <w:noProof/>
              </w:rPr>
              <w:t>2.1.</w:t>
            </w:r>
            <w:r>
              <w:rPr>
                <w:rFonts w:eastAsiaTheme="minorEastAsia"/>
                <w:noProof/>
                <w:kern w:val="2"/>
                <w:sz w:val="24"/>
                <w:szCs w:val="24"/>
                <w:lang w:eastAsia="en-AU"/>
                <w14:ligatures w14:val="standardContextual"/>
              </w:rPr>
              <w:tab/>
            </w:r>
            <w:r w:rsidRPr="00D448A2">
              <w:rPr>
                <w:rStyle w:val="Hyperlink"/>
                <w:noProof/>
              </w:rPr>
              <w:t>Legal Status and Protection</w:t>
            </w:r>
            <w:r>
              <w:rPr>
                <w:noProof/>
                <w:webHidden/>
              </w:rPr>
              <w:tab/>
            </w:r>
            <w:r>
              <w:rPr>
                <w:noProof/>
                <w:webHidden/>
              </w:rPr>
              <w:fldChar w:fldCharType="begin"/>
            </w:r>
            <w:r>
              <w:rPr>
                <w:noProof/>
                <w:webHidden/>
              </w:rPr>
              <w:instrText xml:space="preserve"> PAGEREF _Toc208565494 \h </w:instrText>
            </w:r>
            <w:r>
              <w:rPr>
                <w:noProof/>
                <w:webHidden/>
              </w:rPr>
            </w:r>
            <w:r>
              <w:rPr>
                <w:noProof/>
                <w:webHidden/>
              </w:rPr>
              <w:fldChar w:fldCharType="separate"/>
            </w:r>
            <w:r>
              <w:rPr>
                <w:noProof/>
                <w:webHidden/>
              </w:rPr>
              <w:t>3</w:t>
            </w:r>
            <w:r>
              <w:rPr>
                <w:noProof/>
                <w:webHidden/>
              </w:rPr>
              <w:fldChar w:fldCharType="end"/>
            </w:r>
          </w:hyperlink>
        </w:p>
        <w:p w14:paraId="60348D1B" w14:textId="5F649F13" w:rsidR="00B97A75" w:rsidRDefault="00B97A75">
          <w:pPr>
            <w:pStyle w:val="TOC3"/>
            <w:tabs>
              <w:tab w:val="left" w:pos="1440"/>
              <w:tab w:val="right" w:leader="dot" w:pos="10010"/>
            </w:tabs>
            <w:rPr>
              <w:rFonts w:eastAsiaTheme="minorEastAsia"/>
              <w:noProof/>
              <w:kern w:val="2"/>
              <w:sz w:val="24"/>
              <w:szCs w:val="24"/>
              <w:lang w:eastAsia="en-AU"/>
              <w14:ligatures w14:val="standardContextual"/>
            </w:rPr>
          </w:pPr>
          <w:hyperlink w:anchor="_Toc208565495" w:history="1">
            <w:r w:rsidRPr="00D448A2">
              <w:rPr>
                <w:rStyle w:val="Hyperlink"/>
                <w:noProof/>
              </w:rPr>
              <w:t>2.1.1.</w:t>
            </w:r>
            <w:r>
              <w:rPr>
                <w:rFonts w:eastAsiaTheme="minorEastAsia"/>
                <w:noProof/>
                <w:kern w:val="2"/>
                <w:sz w:val="24"/>
                <w:szCs w:val="24"/>
                <w:lang w:eastAsia="en-AU"/>
                <w14:ligatures w14:val="standardContextual"/>
              </w:rPr>
              <w:tab/>
            </w:r>
            <w:r w:rsidRPr="00D448A2">
              <w:rPr>
                <w:rStyle w:val="Hyperlink"/>
                <w:noProof/>
              </w:rPr>
              <w:t>Insurance</w:t>
            </w:r>
            <w:r>
              <w:rPr>
                <w:noProof/>
                <w:webHidden/>
              </w:rPr>
              <w:tab/>
            </w:r>
            <w:r>
              <w:rPr>
                <w:noProof/>
                <w:webHidden/>
              </w:rPr>
              <w:fldChar w:fldCharType="begin"/>
            </w:r>
            <w:r>
              <w:rPr>
                <w:noProof/>
                <w:webHidden/>
              </w:rPr>
              <w:instrText xml:space="preserve"> PAGEREF _Toc208565495 \h </w:instrText>
            </w:r>
            <w:r>
              <w:rPr>
                <w:noProof/>
                <w:webHidden/>
              </w:rPr>
            </w:r>
            <w:r>
              <w:rPr>
                <w:noProof/>
                <w:webHidden/>
              </w:rPr>
              <w:fldChar w:fldCharType="separate"/>
            </w:r>
            <w:r>
              <w:rPr>
                <w:noProof/>
                <w:webHidden/>
              </w:rPr>
              <w:t>3</w:t>
            </w:r>
            <w:r>
              <w:rPr>
                <w:noProof/>
                <w:webHidden/>
              </w:rPr>
              <w:fldChar w:fldCharType="end"/>
            </w:r>
          </w:hyperlink>
        </w:p>
        <w:p w14:paraId="5B163E6A" w14:textId="175BCCCA" w:rsidR="00B97A75" w:rsidRDefault="00B97A75">
          <w:pPr>
            <w:pStyle w:val="TOC3"/>
            <w:tabs>
              <w:tab w:val="left" w:pos="1440"/>
              <w:tab w:val="right" w:leader="dot" w:pos="10010"/>
            </w:tabs>
            <w:rPr>
              <w:rFonts w:eastAsiaTheme="minorEastAsia"/>
              <w:noProof/>
              <w:kern w:val="2"/>
              <w:sz w:val="24"/>
              <w:szCs w:val="24"/>
              <w:lang w:eastAsia="en-AU"/>
              <w14:ligatures w14:val="standardContextual"/>
            </w:rPr>
          </w:pPr>
          <w:hyperlink w:anchor="_Toc208565496" w:history="1">
            <w:r w:rsidRPr="00D448A2">
              <w:rPr>
                <w:rStyle w:val="Hyperlink"/>
                <w:noProof/>
              </w:rPr>
              <w:t>2.1.2.</w:t>
            </w:r>
            <w:r>
              <w:rPr>
                <w:rFonts w:eastAsiaTheme="minorEastAsia"/>
                <w:noProof/>
                <w:kern w:val="2"/>
                <w:sz w:val="24"/>
                <w:szCs w:val="24"/>
                <w:lang w:eastAsia="en-AU"/>
                <w14:ligatures w14:val="standardContextual"/>
              </w:rPr>
              <w:tab/>
            </w:r>
            <w:r w:rsidRPr="00D448A2">
              <w:rPr>
                <w:rStyle w:val="Hyperlink"/>
                <w:noProof/>
              </w:rPr>
              <w:t>Australian Taxation Office</w:t>
            </w:r>
            <w:r>
              <w:rPr>
                <w:noProof/>
                <w:webHidden/>
              </w:rPr>
              <w:tab/>
            </w:r>
            <w:r>
              <w:rPr>
                <w:noProof/>
                <w:webHidden/>
              </w:rPr>
              <w:fldChar w:fldCharType="begin"/>
            </w:r>
            <w:r>
              <w:rPr>
                <w:noProof/>
                <w:webHidden/>
              </w:rPr>
              <w:instrText xml:space="preserve"> PAGEREF _Toc208565496 \h </w:instrText>
            </w:r>
            <w:r>
              <w:rPr>
                <w:noProof/>
                <w:webHidden/>
              </w:rPr>
            </w:r>
            <w:r>
              <w:rPr>
                <w:noProof/>
                <w:webHidden/>
              </w:rPr>
              <w:fldChar w:fldCharType="separate"/>
            </w:r>
            <w:r>
              <w:rPr>
                <w:noProof/>
                <w:webHidden/>
              </w:rPr>
              <w:t>3</w:t>
            </w:r>
            <w:r>
              <w:rPr>
                <w:noProof/>
                <w:webHidden/>
              </w:rPr>
              <w:fldChar w:fldCharType="end"/>
            </w:r>
          </w:hyperlink>
        </w:p>
        <w:p w14:paraId="7F656124" w14:textId="2D17D8C6" w:rsidR="00B97A75" w:rsidRDefault="00B97A75">
          <w:pPr>
            <w:pStyle w:val="TOC3"/>
            <w:tabs>
              <w:tab w:val="left" w:pos="1440"/>
              <w:tab w:val="right" w:leader="dot" w:pos="10010"/>
            </w:tabs>
            <w:rPr>
              <w:rFonts w:eastAsiaTheme="minorEastAsia"/>
              <w:noProof/>
              <w:kern w:val="2"/>
              <w:sz w:val="24"/>
              <w:szCs w:val="24"/>
              <w:lang w:eastAsia="en-AU"/>
              <w14:ligatures w14:val="standardContextual"/>
            </w:rPr>
          </w:pPr>
          <w:hyperlink w:anchor="_Toc208565497" w:history="1">
            <w:r w:rsidRPr="00D448A2">
              <w:rPr>
                <w:rStyle w:val="Hyperlink"/>
                <w:noProof/>
              </w:rPr>
              <w:t>2.1.3.</w:t>
            </w:r>
            <w:r>
              <w:rPr>
                <w:rFonts w:eastAsiaTheme="minorEastAsia"/>
                <w:noProof/>
                <w:kern w:val="2"/>
                <w:sz w:val="24"/>
                <w:szCs w:val="24"/>
                <w:lang w:eastAsia="en-AU"/>
                <w14:ligatures w14:val="standardContextual"/>
              </w:rPr>
              <w:tab/>
            </w:r>
            <w:r w:rsidRPr="00D448A2">
              <w:rPr>
                <w:rStyle w:val="Hyperlink"/>
                <w:noProof/>
              </w:rPr>
              <w:t>Accountability</w:t>
            </w:r>
            <w:r>
              <w:rPr>
                <w:noProof/>
                <w:webHidden/>
              </w:rPr>
              <w:tab/>
            </w:r>
            <w:r>
              <w:rPr>
                <w:noProof/>
                <w:webHidden/>
              </w:rPr>
              <w:fldChar w:fldCharType="begin"/>
            </w:r>
            <w:r>
              <w:rPr>
                <w:noProof/>
                <w:webHidden/>
              </w:rPr>
              <w:instrText xml:space="preserve"> PAGEREF _Toc208565497 \h </w:instrText>
            </w:r>
            <w:r>
              <w:rPr>
                <w:noProof/>
                <w:webHidden/>
              </w:rPr>
            </w:r>
            <w:r>
              <w:rPr>
                <w:noProof/>
                <w:webHidden/>
              </w:rPr>
              <w:fldChar w:fldCharType="separate"/>
            </w:r>
            <w:r>
              <w:rPr>
                <w:noProof/>
                <w:webHidden/>
              </w:rPr>
              <w:t>4</w:t>
            </w:r>
            <w:r>
              <w:rPr>
                <w:noProof/>
                <w:webHidden/>
              </w:rPr>
              <w:fldChar w:fldCharType="end"/>
            </w:r>
          </w:hyperlink>
        </w:p>
        <w:p w14:paraId="6F4C8CD9" w14:textId="71C7F48A" w:rsidR="00B97A75" w:rsidRDefault="00B97A75">
          <w:pPr>
            <w:pStyle w:val="TOC2"/>
            <w:tabs>
              <w:tab w:val="left" w:pos="960"/>
              <w:tab w:val="right" w:leader="dot" w:pos="10010"/>
            </w:tabs>
            <w:rPr>
              <w:rFonts w:eastAsiaTheme="minorEastAsia"/>
              <w:noProof/>
              <w:kern w:val="2"/>
              <w:sz w:val="24"/>
              <w:szCs w:val="24"/>
              <w:lang w:eastAsia="en-AU"/>
              <w14:ligatures w14:val="standardContextual"/>
            </w:rPr>
          </w:pPr>
          <w:hyperlink w:anchor="_Toc208565498" w:history="1">
            <w:r w:rsidRPr="00D448A2">
              <w:rPr>
                <w:rStyle w:val="Hyperlink"/>
                <w:noProof/>
              </w:rPr>
              <w:t>2.2.</w:t>
            </w:r>
            <w:r>
              <w:rPr>
                <w:rFonts w:eastAsiaTheme="minorEastAsia"/>
                <w:noProof/>
                <w:kern w:val="2"/>
                <w:sz w:val="24"/>
                <w:szCs w:val="24"/>
                <w:lang w:eastAsia="en-AU"/>
                <w14:ligatures w14:val="standardContextual"/>
              </w:rPr>
              <w:tab/>
            </w:r>
            <w:r w:rsidRPr="00D448A2">
              <w:rPr>
                <w:rStyle w:val="Hyperlink"/>
                <w:noProof/>
              </w:rPr>
              <w:t>Resources</w:t>
            </w:r>
            <w:r>
              <w:rPr>
                <w:noProof/>
                <w:webHidden/>
              </w:rPr>
              <w:tab/>
            </w:r>
            <w:r>
              <w:rPr>
                <w:noProof/>
                <w:webHidden/>
              </w:rPr>
              <w:fldChar w:fldCharType="begin"/>
            </w:r>
            <w:r>
              <w:rPr>
                <w:noProof/>
                <w:webHidden/>
              </w:rPr>
              <w:instrText xml:space="preserve"> PAGEREF _Toc208565498 \h </w:instrText>
            </w:r>
            <w:r>
              <w:rPr>
                <w:noProof/>
                <w:webHidden/>
              </w:rPr>
            </w:r>
            <w:r>
              <w:rPr>
                <w:noProof/>
                <w:webHidden/>
              </w:rPr>
              <w:fldChar w:fldCharType="separate"/>
            </w:r>
            <w:r>
              <w:rPr>
                <w:noProof/>
                <w:webHidden/>
              </w:rPr>
              <w:t>4</w:t>
            </w:r>
            <w:r>
              <w:rPr>
                <w:noProof/>
                <w:webHidden/>
              </w:rPr>
              <w:fldChar w:fldCharType="end"/>
            </w:r>
          </w:hyperlink>
        </w:p>
        <w:p w14:paraId="66C45AE3" w14:textId="7674E89C" w:rsidR="00B97A75" w:rsidRDefault="00B97A75">
          <w:pPr>
            <w:pStyle w:val="TOC3"/>
            <w:tabs>
              <w:tab w:val="left" w:pos="1440"/>
              <w:tab w:val="right" w:leader="dot" w:pos="10010"/>
            </w:tabs>
            <w:rPr>
              <w:rFonts w:eastAsiaTheme="minorEastAsia"/>
              <w:noProof/>
              <w:kern w:val="2"/>
              <w:sz w:val="24"/>
              <w:szCs w:val="24"/>
              <w:lang w:eastAsia="en-AU"/>
              <w14:ligatures w14:val="standardContextual"/>
            </w:rPr>
          </w:pPr>
          <w:hyperlink w:anchor="_Toc208565499" w:history="1">
            <w:r w:rsidRPr="00D448A2">
              <w:rPr>
                <w:rStyle w:val="Hyperlink"/>
                <w:noProof/>
              </w:rPr>
              <w:t>2.2.1.</w:t>
            </w:r>
            <w:r>
              <w:rPr>
                <w:rFonts w:eastAsiaTheme="minorEastAsia"/>
                <w:noProof/>
                <w:kern w:val="2"/>
                <w:sz w:val="24"/>
                <w:szCs w:val="24"/>
                <w:lang w:eastAsia="en-AU"/>
                <w14:ligatures w14:val="standardContextual"/>
              </w:rPr>
              <w:tab/>
            </w:r>
            <w:r w:rsidRPr="00D448A2">
              <w:rPr>
                <w:rStyle w:val="Hyperlink"/>
                <w:noProof/>
              </w:rPr>
              <w:t>Knowledge and Experience</w:t>
            </w:r>
            <w:r>
              <w:rPr>
                <w:noProof/>
                <w:webHidden/>
              </w:rPr>
              <w:tab/>
            </w:r>
            <w:r>
              <w:rPr>
                <w:noProof/>
                <w:webHidden/>
              </w:rPr>
              <w:fldChar w:fldCharType="begin"/>
            </w:r>
            <w:r>
              <w:rPr>
                <w:noProof/>
                <w:webHidden/>
              </w:rPr>
              <w:instrText xml:space="preserve"> PAGEREF _Toc208565499 \h </w:instrText>
            </w:r>
            <w:r>
              <w:rPr>
                <w:noProof/>
                <w:webHidden/>
              </w:rPr>
            </w:r>
            <w:r>
              <w:rPr>
                <w:noProof/>
                <w:webHidden/>
              </w:rPr>
              <w:fldChar w:fldCharType="separate"/>
            </w:r>
            <w:r>
              <w:rPr>
                <w:noProof/>
                <w:webHidden/>
              </w:rPr>
              <w:t>4</w:t>
            </w:r>
            <w:r>
              <w:rPr>
                <w:noProof/>
                <w:webHidden/>
              </w:rPr>
              <w:fldChar w:fldCharType="end"/>
            </w:r>
          </w:hyperlink>
        </w:p>
        <w:p w14:paraId="15DFB2A0" w14:textId="46F98839" w:rsidR="00B97A75" w:rsidRDefault="00B97A75">
          <w:pPr>
            <w:pStyle w:val="TOC3"/>
            <w:tabs>
              <w:tab w:val="left" w:pos="1440"/>
              <w:tab w:val="right" w:leader="dot" w:pos="10010"/>
            </w:tabs>
            <w:rPr>
              <w:rFonts w:eastAsiaTheme="minorEastAsia"/>
              <w:noProof/>
              <w:kern w:val="2"/>
              <w:sz w:val="24"/>
              <w:szCs w:val="24"/>
              <w:lang w:eastAsia="en-AU"/>
              <w14:ligatures w14:val="standardContextual"/>
            </w:rPr>
          </w:pPr>
          <w:hyperlink w:anchor="_Toc208565500" w:history="1">
            <w:r w:rsidRPr="00D448A2">
              <w:rPr>
                <w:rStyle w:val="Hyperlink"/>
                <w:noProof/>
              </w:rPr>
              <w:t>2.2.2.</w:t>
            </w:r>
            <w:r>
              <w:rPr>
                <w:rFonts w:eastAsiaTheme="minorEastAsia"/>
                <w:noProof/>
                <w:kern w:val="2"/>
                <w:sz w:val="24"/>
                <w:szCs w:val="24"/>
                <w:lang w:eastAsia="en-AU"/>
                <w14:ligatures w14:val="standardContextual"/>
              </w:rPr>
              <w:tab/>
            </w:r>
            <w:r w:rsidRPr="00D448A2">
              <w:rPr>
                <w:rStyle w:val="Hyperlink"/>
                <w:noProof/>
              </w:rPr>
              <w:t>Office Equipment</w:t>
            </w:r>
            <w:r>
              <w:rPr>
                <w:noProof/>
                <w:webHidden/>
              </w:rPr>
              <w:tab/>
            </w:r>
            <w:r>
              <w:rPr>
                <w:noProof/>
                <w:webHidden/>
              </w:rPr>
              <w:fldChar w:fldCharType="begin"/>
            </w:r>
            <w:r>
              <w:rPr>
                <w:noProof/>
                <w:webHidden/>
              </w:rPr>
              <w:instrText xml:space="preserve"> PAGEREF _Toc208565500 \h </w:instrText>
            </w:r>
            <w:r>
              <w:rPr>
                <w:noProof/>
                <w:webHidden/>
              </w:rPr>
            </w:r>
            <w:r>
              <w:rPr>
                <w:noProof/>
                <w:webHidden/>
              </w:rPr>
              <w:fldChar w:fldCharType="separate"/>
            </w:r>
            <w:r>
              <w:rPr>
                <w:noProof/>
                <w:webHidden/>
              </w:rPr>
              <w:t>4</w:t>
            </w:r>
            <w:r>
              <w:rPr>
                <w:noProof/>
                <w:webHidden/>
              </w:rPr>
              <w:fldChar w:fldCharType="end"/>
            </w:r>
          </w:hyperlink>
        </w:p>
        <w:p w14:paraId="41D456C7" w14:textId="0966704B" w:rsidR="00B97A75" w:rsidRDefault="00B97A75">
          <w:pPr>
            <w:pStyle w:val="TOC3"/>
            <w:tabs>
              <w:tab w:val="left" w:pos="1440"/>
              <w:tab w:val="right" w:leader="dot" w:pos="10010"/>
            </w:tabs>
            <w:rPr>
              <w:rFonts w:eastAsiaTheme="minorEastAsia"/>
              <w:noProof/>
              <w:kern w:val="2"/>
              <w:sz w:val="24"/>
              <w:szCs w:val="24"/>
              <w:lang w:eastAsia="en-AU"/>
              <w14:ligatures w14:val="standardContextual"/>
            </w:rPr>
          </w:pPr>
          <w:hyperlink w:anchor="_Toc208565501" w:history="1">
            <w:r w:rsidRPr="00D448A2">
              <w:rPr>
                <w:rStyle w:val="Hyperlink"/>
                <w:noProof/>
              </w:rPr>
              <w:t>2.2.3.</w:t>
            </w:r>
            <w:r>
              <w:rPr>
                <w:rFonts w:eastAsiaTheme="minorEastAsia"/>
                <w:noProof/>
                <w:kern w:val="2"/>
                <w:sz w:val="24"/>
                <w:szCs w:val="24"/>
                <w:lang w:eastAsia="en-AU"/>
                <w14:ligatures w14:val="standardContextual"/>
              </w:rPr>
              <w:tab/>
            </w:r>
            <w:r w:rsidRPr="00D448A2">
              <w:rPr>
                <w:rStyle w:val="Hyperlink"/>
                <w:noProof/>
              </w:rPr>
              <w:t>Deakin Venues</w:t>
            </w:r>
            <w:r>
              <w:rPr>
                <w:noProof/>
                <w:webHidden/>
              </w:rPr>
              <w:tab/>
            </w:r>
            <w:r>
              <w:rPr>
                <w:noProof/>
                <w:webHidden/>
              </w:rPr>
              <w:fldChar w:fldCharType="begin"/>
            </w:r>
            <w:r>
              <w:rPr>
                <w:noProof/>
                <w:webHidden/>
              </w:rPr>
              <w:instrText xml:space="preserve"> PAGEREF _Toc208565501 \h </w:instrText>
            </w:r>
            <w:r>
              <w:rPr>
                <w:noProof/>
                <w:webHidden/>
              </w:rPr>
            </w:r>
            <w:r>
              <w:rPr>
                <w:noProof/>
                <w:webHidden/>
              </w:rPr>
              <w:fldChar w:fldCharType="separate"/>
            </w:r>
            <w:r>
              <w:rPr>
                <w:noProof/>
                <w:webHidden/>
              </w:rPr>
              <w:t>4</w:t>
            </w:r>
            <w:r>
              <w:rPr>
                <w:noProof/>
                <w:webHidden/>
              </w:rPr>
              <w:fldChar w:fldCharType="end"/>
            </w:r>
          </w:hyperlink>
        </w:p>
        <w:p w14:paraId="0A11E20B" w14:textId="151C8DEA" w:rsidR="00B97A75" w:rsidRDefault="00B97A75">
          <w:pPr>
            <w:pStyle w:val="TOC3"/>
            <w:tabs>
              <w:tab w:val="left" w:pos="1200"/>
              <w:tab w:val="right" w:leader="dot" w:pos="10010"/>
            </w:tabs>
            <w:rPr>
              <w:rFonts w:eastAsiaTheme="minorEastAsia"/>
              <w:noProof/>
              <w:kern w:val="2"/>
              <w:sz w:val="24"/>
              <w:szCs w:val="24"/>
              <w:lang w:eastAsia="en-AU"/>
              <w14:ligatures w14:val="standardContextual"/>
            </w:rPr>
          </w:pPr>
          <w:hyperlink w:anchor="_Toc208565502" w:history="1">
            <w:r w:rsidRPr="00D448A2">
              <w:rPr>
                <w:rStyle w:val="Hyperlink"/>
                <w:noProof/>
              </w:rPr>
              <w:t>2.3.</w:t>
            </w:r>
            <w:r>
              <w:rPr>
                <w:rFonts w:eastAsiaTheme="minorEastAsia"/>
                <w:noProof/>
                <w:kern w:val="2"/>
                <w:sz w:val="24"/>
                <w:szCs w:val="24"/>
                <w:lang w:eastAsia="en-AU"/>
                <w14:ligatures w14:val="standardContextual"/>
              </w:rPr>
              <w:tab/>
            </w:r>
            <w:r w:rsidRPr="00D448A2">
              <w:rPr>
                <w:rStyle w:val="Hyperlink"/>
                <w:noProof/>
              </w:rPr>
              <w:t>Promotion</w:t>
            </w:r>
            <w:r>
              <w:rPr>
                <w:noProof/>
                <w:webHidden/>
              </w:rPr>
              <w:tab/>
            </w:r>
            <w:r>
              <w:rPr>
                <w:noProof/>
                <w:webHidden/>
              </w:rPr>
              <w:fldChar w:fldCharType="begin"/>
            </w:r>
            <w:r>
              <w:rPr>
                <w:noProof/>
                <w:webHidden/>
              </w:rPr>
              <w:instrText xml:space="preserve"> PAGEREF _Toc208565502 \h </w:instrText>
            </w:r>
            <w:r>
              <w:rPr>
                <w:noProof/>
                <w:webHidden/>
              </w:rPr>
            </w:r>
            <w:r>
              <w:rPr>
                <w:noProof/>
                <w:webHidden/>
              </w:rPr>
              <w:fldChar w:fldCharType="separate"/>
            </w:r>
            <w:r>
              <w:rPr>
                <w:noProof/>
                <w:webHidden/>
              </w:rPr>
              <w:t>4</w:t>
            </w:r>
            <w:r>
              <w:rPr>
                <w:noProof/>
                <w:webHidden/>
              </w:rPr>
              <w:fldChar w:fldCharType="end"/>
            </w:r>
          </w:hyperlink>
        </w:p>
        <w:p w14:paraId="6B1979FD" w14:textId="6CA814A1" w:rsidR="00B97A75" w:rsidRDefault="00B97A75">
          <w:pPr>
            <w:pStyle w:val="TOC3"/>
            <w:tabs>
              <w:tab w:val="left" w:pos="1200"/>
              <w:tab w:val="right" w:leader="dot" w:pos="10010"/>
            </w:tabs>
            <w:rPr>
              <w:rFonts w:eastAsiaTheme="minorEastAsia"/>
              <w:noProof/>
              <w:kern w:val="2"/>
              <w:sz w:val="24"/>
              <w:szCs w:val="24"/>
              <w:lang w:eastAsia="en-AU"/>
              <w14:ligatures w14:val="standardContextual"/>
            </w:rPr>
          </w:pPr>
          <w:hyperlink w:anchor="_Toc208565503" w:history="1">
            <w:r w:rsidRPr="00D448A2">
              <w:rPr>
                <w:rStyle w:val="Hyperlink"/>
                <w:noProof/>
              </w:rPr>
              <w:t>2.4.</w:t>
            </w:r>
            <w:r>
              <w:rPr>
                <w:rFonts w:eastAsiaTheme="minorEastAsia"/>
                <w:noProof/>
                <w:kern w:val="2"/>
                <w:sz w:val="24"/>
                <w:szCs w:val="24"/>
                <w:lang w:eastAsia="en-AU"/>
                <w14:ligatures w14:val="standardContextual"/>
              </w:rPr>
              <w:tab/>
            </w:r>
            <w:r w:rsidRPr="00D448A2">
              <w:rPr>
                <w:rStyle w:val="Hyperlink"/>
                <w:noProof/>
              </w:rPr>
              <w:t>Grants</w:t>
            </w:r>
            <w:r>
              <w:rPr>
                <w:noProof/>
                <w:webHidden/>
              </w:rPr>
              <w:tab/>
            </w:r>
            <w:r>
              <w:rPr>
                <w:noProof/>
                <w:webHidden/>
              </w:rPr>
              <w:fldChar w:fldCharType="begin"/>
            </w:r>
            <w:r>
              <w:rPr>
                <w:noProof/>
                <w:webHidden/>
              </w:rPr>
              <w:instrText xml:space="preserve"> PAGEREF _Toc208565503 \h </w:instrText>
            </w:r>
            <w:r>
              <w:rPr>
                <w:noProof/>
                <w:webHidden/>
              </w:rPr>
            </w:r>
            <w:r>
              <w:rPr>
                <w:noProof/>
                <w:webHidden/>
              </w:rPr>
              <w:fldChar w:fldCharType="separate"/>
            </w:r>
            <w:r>
              <w:rPr>
                <w:noProof/>
                <w:webHidden/>
              </w:rPr>
              <w:t>4</w:t>
            </w:r>
            <w:r>
              <w:rPr>
                <w:noProof/>
                <w:webHidden/>
              </w:rPr>
              <w:fldChar w:fldCharType="end"/>
            </w:r>
          </w:hyperlink>
        </w:p>
        <w:p w14:paraId="4B69CF61" w14:textId="4D872764" w:rsidR="00B97A75" w:rsidRDefault="00B97A75">
          <w:pPr>
            <w:pStyle w:val="TOC1"/>
            <w:tabs>
              <w:tab w:val="right" w:leader="dot" w:pos="10010"/>
            </w:tabs>
            <w:rPr>
              <w:rFonts w:eastAsiaTheme="minorEastAsia"/>
              <w:noProof/>
              <w:kern w:val="2"/>
              <w:sz w:val="24"/>
              <w:szCs w:val="24"/>
              <w:lang w:eastAsia="en-AU"/>
              <w14:ligatures w14:val="standardContextual"/>
            </w:rPr>
          </w:pPr>
          <w:hyperlink w:anchor="_Toc208565504" w:history="1">
            <w:r w:rsidRPr="00D448A2">
              <w:rPr>
                <w:rStyle w:val="Hyperlink"/>
                <w:noProof/>
              </w:rPr>
              <w:t>Part 3. Initial Application to start a Club</w:t>
            </w:r>
            <w:r>
              <w:rPr>
                <w:noProof/>
                <w:webHidden/>
              </w:rPr>
              <w:tab/>
            </w:r>
            <w:r>
              <w:rPr>
                <w:noProof/>
                <w:webHidden/>
              </w:rPr>
              <w:fldChar w:fldCharType="begin"/>
            </w:r>
            <w:r>
              <w:rPr>
                <w:noProof/>
                <w:webHidden/>
              </w:rPr>
              <w:instrText xml:space="preserve"> PAGEREF _Toc208565504 \h </w:instrText>
            </w:r>
            <w:r>
              <w:rPr>
                <w:noProof/>
                <w:webHidden/>
              </w:rPr>
            </w:r>
            <w:r>
              <w:rPr>
                <w:noProof/>
                <w:webHidden/>
              </w:rPr>
              <w:fldChar w:fldCharType="separate"/>
            </w:r>
            <w:r>
              <w:rPr>
                <w:noProof/>
                <w:webHidden/>
              </w:rPr>
              <w:t>6</w:t>
            </w:r>
            <w:r>
              <w:rPr>
                <w:noProof/>
                <w:webHidden/>
              </w:rPr>
              <w:fldChar w:fldCharType="end"/>
            </w:r>
          </w:hyperlink>
        </w:p>
        <w:p w14:paraId="35458871" w14:textId="579A2C3F" w:rsidR="00B97A75" w:rsidRDefault="00B97A75">
          <w:pPr>
            <w:pStyle w:val="TOC2"/>
            <w:tabs>
              <w:tab w:val="left" w:pos="960"/>
              <w:tab w:val="right" w:leader="dot" w:pos="10010"/>
            </w:tabs>
            <w:rPr>
              <w:rFonts w:eastAsiaTheme="minorEastAsia"/>
              <w:noProof/>
              <w:kern w:val="2"/>
              <w:sz w:val="24"/>
              <w:szCs w:val="24"/>
              <w:lang w:eastAsia="en-AU"/>
              <w14:ligatures w14:val="standardContextual"/>
            </w:rPr>
          </w:pPr>
          <w:hyperlink w:anchor="_Toc208565505" w:history="1">
            <w:r w:rsidRPr="00D448A2">
              <w:rPr>
                <w:rStyle w:val="Hyperlink"/>
                <w:noProof/>
              </w:rPr>
              <w:t>3.1.</w:t>
            </w:r>
            <w:r>
              <w:rPr>
                <w:rFonts w:eastAsiaTheme="minorEastAsia"/>
                <w:noProof/>
                <w:kern w:val="2"/>
                <w:sz w:val="24"/>
                <w:szCs w:val="24"/>
                <w:lang w:eastAsia="en-AU"/>
                <w14:ligatures w14:val="standardContextual"/>
              </w:rPr>
              <w:tab/>
            </w:r>
            <w:r w:rsidRPr="00D448A2">
              <w:rPr>
                <w:rStyle w:val="Hyperlink"/>
                <w:noProof/>
              </w:rPr>
              <w:t>Relevant Policies</w:t>
            </w:r>
            <w:r>
              <w:rPr>
                <w:noProof/>
                <w:webHidden/>
              </w:rPr>
              <w:tab/>
            </w:r>
            <w:r>
              <w:rPr>
                <w:noProof/>
                <w:webHidden/>
              </w:rPr>
              <w:fldChar w:fldCharType="begin"/>
            </w:r>
            <w:r>
              <w:rPr>
                <w:noProof/>
                <w:webHidden/>
              </w:rPr>
              <w:instrText xml:space="preserve"> PAGEREF _Toc208565505 \h </w:instrText>
            </w:r>
            <w:r>
              <w:rPr>
                <w:noProof/>
                <w:webHidden/>
              </w:rPr>
            </w:r>
            <w:r>
              <w:rPr>
                <w:noProof/>
                <w:webHidden/>
              </w:rPr>
              <w:fldChar w:fldCharType="separate"/>
            </w:r>
            <w:r>
              <w:rPr>
                <w:noProof/>
                <w:webHidden/>
              </w:rPr>
              <w:t>6</w:t>
            </w:r>
            <w:r>
              <w:rPr>
                <w:noProof/>
                <w:webHidden/>
              </w:rPr>
              <w:fldChar w:fldCharType="end"/>
            </w:r>
          </w:hyperlink>
        </w:p>
        <w:p w14:paraId="4790267A" w14:textId="31B768DF" w:rsidR="00B97A75" w:rsidRDefault="00B97A75">
          <w:pPr>
            <w:pStyle w:val="TOC2"/>
            <w:tabs>
              <w:tab w:val="left" w:pos="960"/>
              <w:tab w:val="right" w:leader="dot" w:pos="10010"/>
            </w:tabs>
            <w:rPr>
              <w:rFonts w:eastAsiaTheme="minorEastAsia"/>
              <w:noProof/>
              <w:kern w:val="2"/>
              <w:sz w:val="24"/>
              <w:szCs w:val="24"/>
              <w:lang w:eastAsia="en-AU"/>
              <w14:ligatures w14:val="standardContextual"/>
            </w:rPr>
          </w:pPr>
          <w:hyperlink w:anchor="_Toc208565506" w:history="1">
            <w:r w:rsidRPr="00D448A2">
              <w:rPr>
                <w:rStyle w:val="Hyperlink"/>
                <w:noProof/>
              </w:rPr>
              <w:t>3.2.</w:t>
            </w:r>
            <w:r>
              <w:rPr>
                <w:rFonts w:eastAsiaTheme="minorEastAsia"/>
                <w:noProof/>
                <w:kern w:val="2"/>
                <w:sz w:val="24"/>
                <w:szCs w:val="24"/>
                <w:lang w:eastAsia="en-AU"/>
                <w14:ligatures w14:val="standardContextual"/>
              </w:rPr>
              <w:tab/>
            </w:r>
            <w:r w:rsidRPr="00D448A2">
              <w:rPr>
                <w:rStyle w:val="Hyperlink"/>
                <w:noProof/>
              </w:rPr>
              <w:t>Applicants</w:t>
            </w:r>
            <w:r>
              <w:rPr>
                <w:noProof/>
                <w:webHidden/>
              </w:rPr>
              <w:tab/>
            </w:r>
            <w:r>
              <w:rPr>
                <w:noProof/>
                <w:webHidden/>
              </w:rPr>
              <w:fldChar w:fldCharType="begin"/>
            </w:r>
            <w:r>
              <w:rPr>
                <w:noProof/>
                <w:webHidden/>
              </w:rPr>
              <w:instrText xml:space="preserve"> PAGEREF _Toc208565506 \h </w:instrText>
            </w:r>
            <w:r>
              <w:rPr>
                <w:noProof/>
                <w:webHidden/>
              </w:rPr>
            </w:r>
            <w:r>
              <w:rPr>
                <w:noProof/>
                <w:webHidden/>
              </w:rPr>
              <w:fldChar w:fldCharType="separate"/>
            </w:r>
            <w:r>
              <w:rPr>
                <w:noProof/>
                <w:webHidden/>
              </w:rPr>
              <w:t>6</w:t>
            </w:r>
            <w:r>
              <w:rPr>
                <w:noProof/>
                <w:webHidden/>
              </w:rPr>
              <w:fldChar w:fldCharType="end"/>
            </w:r>
          </w:hyperlink>
        </w:p>
        <w:p w14:paraId="0020DE7B" w14:textId="5E70204F" w:rsidR="00B97A75" w:rsidRDefault="00B97A75">
          <w:pPr>
            <w:pStyle w:val="TOC2"/>
            <w:tabs>
              <w:tab w:val="left" w:pos="960"/>
              <w:tab w:val="right" w:leader="dot" w:pos="10010"/>
            </w:tabs>
            <w:rPr>
              <w:rFonts w:eastAsiaTheme="minorEastAsia"/>
              <w:noProof/>
              <w:kern w:val="2"/>
              <w:sz w:val="24"/>
              <w:szCs w:val="24"/>
              <w:lang w:eastAsia="en-AU"/>
              <w14:ligatures w14:val="standardContextual"/>
            </w:rPr>
          </w:pPr>
          <w:hyperlink w:anchor="_Toc208565507" w:history="1">
            <w:r w:rsidRPr="00D448A2">
              <w:rPr>
                <w:rStyle w:val="Hyperlink"/>
                <w:noProof/>
              </w:rPr>
              <w:t>3.3.</w:t>
            </w:r>
            <w:r>
              <w:rPr>
                <w:rFonts w:eastAsiaTheme="minorEastAsia"/>
                <w:noProof/>
                <w:kern w:val="2"/>
                <w:sz w:val="24"/>
                <w:szCs w:val="24"/>
                <w:lang w:eastAsia="en-AU"/>
                <w14:ligatures w14:val="standardContextual"/>
              </w:rPr>
              <w:tab/>
            </w:r>
            <w:r w:rsidRPr="00D448A2">
              <w:rPr>
                <w:rStyle w:val="Hyperlink"/>
                <w:noProof/>
              </w:rPr>
              <w:t>Aims &amp; Objectives</w:t>
            </w:r>
            <w:r>
              <w:rPr>
                <w:noProof/>
                <w:webHidden/>
              </w:rPr>
              <w:tab/>
            </w:r>
            <w:r>
              <w:rPr>
                <w:noProof/>
                <w:webHidden/>
              </w:rPr>
              <w:fldChar w:fldCharType="begin"/>
            </w:r>
            <w:r>
              <w:rPr>
                <w:noProof/>
                <w:webHidden/>
              </w:rPr>
              <w:instrText xml:space="preserve"> PAGEREF _Toc208565507 \h </w:instrText>
            </w:r>
            <w:r>
              <w:rPr>
                <w:noProof/>
                <w:webHidden/>
              </w:rPr>
            </w:r>
            <w:r>
              <w:rPr>
                <w:noProof/>
                <w:webHidden/>
              </w:rPr>
              <w:fldChar w:fldCharType="separate"/>
            </w:r>
            <w:r>
              <w:rPr>
                <w:noProof/>
                <w:webHidden/>
              </w:rPr>
              <w:t>6</w:t>
            </w:r>
            <w:r>
              <w:rPr>
                <w:noProof/>
                <w:webHidden/>
              </w:rPr>
              <w:fldChar w:fldCharType="end"/>
            </w:r>
          </w:hyperlink>
        </w:p>
        <w:p w14:paraId="0803C517" w14:textId="6F353E03" w:rsidR="00B97A75" w:rsidRDefault="00B97A75">
          <w:pPr>
            <w:pStyle w:val="TOC2"/>
            <w:tabs>
              <w:tab w:val="left" w:pos="960"/>
              <w:tab w:val="right" w:leader="dot" w:pos="10010"/>
            </w:tabs>
            <w:rPr>
              <w:rFonts w:eastAsiaTheme="minorEastAsia"/>
              <w:noProof/>
              <w:kern w:val="2"/>
              <w:sz w:val="24"/>
              <w:szCs w:val="24"/>
              <w:lang w:eastAsia="en-AU"/>
              <w14:ligatures w14:val="standardContextual"/>
            </w:rPr>
          </w:pPr>
          <w:hyperlink w:anchor="_Toc208565508" w:history="1">
            <w:r w:rsidRPr="00D448A2">
              <w:rPr>
                <w:rStyle w:val="Hyperlink"/>
                <w:noProof/>
              </w:rPr>
              <w:t>3.4.</w:t>
            </w:r>
            <w:r>
              <w:rPr>
                <w:rFonts w:eastAsiaTheme="minorEastAsia"/>
                <w:noProof/>
                <w:kern w:val="2"/>
                <w:sz w:val="24"/>
                <w:szCs w:val="24"/>
                <w:lang w:eastAsia="en-AU"/>
                <w14:ligatures w14:val="standardContextual"/>
              </w:rPr>
              <w:tab/>
            </w:r>
            <w:r w:rsidRPr="00D448A2">
              <w:rPr>
                <w:rStyle w:val="Hyperlink"/>
                <w:noProof/>
              </w:rPr>
              <w:t>Course of Enrolment: Deakin</w:t>
            </w:r>
            <w:r>
              <w:rPr>
                <w:noProof/>
                <w:webHidden/>
              </w:rPr>
              <w:tab/>
            </w:r>
            <w:r>
              <w:rPr>
                <w:noProof/>
                <w:webHidden/>
              </w:rPr>
              <w:fldChar w:fldCharType="begin"/>
            </w:r>
            <w:r>
              <w:rPr>
                <w:noProof/>
                <w:webHidden/>
              </w:rPr>
              <w:instrText xml:space="preserve"> PAGEREF _Toc208565508 \h </w:instrText>
            </w:r>
            <w:r>
              <w:rPr>
                <w:noProof/>
                <w:webHidden/>
              </w:rPr>
            </w:r>
            <w:r>
              <w:rPr>
                <w:noProof/>
                <w:webHidden/>
              </w:rPr>
              <w:fldChar w:fldCharType="separate"/>
            </w:r>
            <w:r>
              <w:rPr>
                <w:noProof/>
                <w:webHidden/>
              </w:rPr>
              <w:t>7</w:t>
            </w:r>
            <w:r>
              <w:rPr>
                <w:noProof/>
                <w:webHidden/>
              </w:rPr>
              <w:fldChar w:fldCharType="end"/>
            </w:r>
          </w:hyperlink>
        </w:p>
        <w:p w14:paraId="13ACC3E0" w14:textId="4D813C83" w:rsidR="00B97A75" w:rsidRDefault="00B97A75">
          <w:pPr>
            <w:pStyle w:val="TOC2"/>
            <w:tabs>
              <w:tab w:val="left" w:pos="960"/>
              <w:tab w:val="right" w:leader="dot" w:pos="10010"/>
            </w:tabs>
            <w:rPr>
              <w:rFonts w:eastAsiaTheme="minorEastAsia"/>
              <w:noProof/>
              <w:kern w:val="2"/>
              <w:sz w:val="24"/>
              <w:szCs w:val="24"/>
              <w:lang w:eastAsia="en-AU"/>
              <w14:ligatures w14:val="standardContextual"/>
            </w:rPr>
          </w:pPr>
          <w:hyperlink w:anchor="_Toc208565509" w:history="1">
            <w:r w:rsidRPr="00D448A2">
              <w:rPr>
                <w:rStyle w:val="Hyperlink"/>
                <w:noProof/>
              </w:rPr>
              <w:t>3.5.</w:t>
            </w:r>
            <w:r>
              <w:rPr>
                <w:rFonts w:eastAsiaTheme="minorEastAsia"/>
                <w:noProof/>
                <w:kern w:val="2"/>
                <w:sz w:val="24"/>
                <w:szCs w:val="24"/>
                <w:lang w:eastAsia="en-AU"/>
                <w14:ligatures w14:val="standardContextual"/>
              </w:rPr>
              <w:tab/>
            </w:r>
            <w:r w:rsidRPr="00D448A2">
              <w:rPr>
                <w:rStyle w:val="Hyperlink"/>
                <w:noProof/>
              </w:rPr>
              <w:t>When to Submit the Application</w:t>
            </w:r>
            <w:r>
              <w:rPr>
                <w:noProof/>
                <w:webHidden/>
              </w:rPr>
              <w:tab/>
            </w:r>
            <w:r>
              <w:rPr>
                <w:noProof/>
                <w:webHidden/>
              </w:rPr>
              <w:fldChar w:fldCharType="begin"/>
            </w:r>
            <w:r>
              <w:rPr>
                <w:noProof/>
                <w:webHidden/>
              </w:rPr>
              <w:instrText xml:space="preserve"> PAGEREF _Toc208565509 \h </w:instrText>
            </w:r>
            <w:r>
              <w:rPr>
                <w:noProof/>
                <w:webHidden/>
              </w:rPr>
            </w:r>
            <w:r>
              <w:rPr>
                <w:noProof/>
                <w:webHidden/>
              </w:rPr>
              <w:fldChar w:fldCharType="separate"/>
            </w:r>
            <w:r>
              <w:rPr>
                <w:noProof/>
                <w:webHidden/>
              </w:rPr>
              <w:t>7</w:t>
            </w:r>
            <w:r>
              <w:rPr>
                <w:noProof/>
                <w:webHidden/>
              </w:rPr>
              <w:fldChar w:fldCharType="end"/>
            </w:r>
          </w:hyperlink>
        </w:p>
        <w:p w14:paraId="65E312EC" w14:textId="4DF34F86" w:rsidR="00B97A75" w:rsidRDefault="00B97A75">
          <w:pPr>
            <w:pStyle w:val="TOC2"/>
            <w:tabs>
              <w:tab w:val="left" w:pos="960"/>
              <w:tab w:val="right" w:leader="dot" w:pos="10010"/>
            </w:tabs>
            <w:rPr>
              <w:rFonts w:eastAsiaTheme="minorEastAsia"/>
              <w:noProof/>
              <w:kern w:val="2"/>
              <w:sz w:val="24"/>
              <w:szCs w:val="24"/>
              <w:lang w:eastAsia="en-AU"/>
              <w14:ligatures w14:val="standardContextual"/>
            </w:rPr>
          </w:pPr>
          <w:hyperlink w:anchor="_Toc208565510" w:history="1">
            <w:r w:rsidRPr="00D448A2">
              <w:rPr>
                <w:rStyle w:val="Hyperlink"/>
                <w:noProof/>
              </w:rPr>
              <w:t>3.6.</w:t>
            </w:r>
            <w:r>
              <w:rPr>
                <w:rFonts w:eastAsiaTheme="minorEastAsia"/>
                <w:noProof/>
                <w:kern w:val="2"/>
                <w:sz w:val="24"/>
                <w:szCs w:val="24"/>
                <w:lang w:eastAsia="en-AU"/>
                <w14:ligatures w14:val="standardContextual"/>
              </w:rPr>
              <w:tab/>
            </w:r>
            <w:r w:rsidRPr="00D448A2">
              <w:rPr>
                <w:rStyle w:val="Hyperlink"/>
                <w:noProof/>
              </w:rPr>
              <w:t>Who Decides?</w:t>
            </w:r>
            <w:r>
              <w:rPr>
                <w:noProof/>
                <w:webHidden/>
              </w:rPr>
              <w:tab/>
            </w:r>
            <w:r>
              <w:rPr>
                <w:noProof/>
                <w:webHidden/>
              </w:rPr>
              <w:fldChar w:fldCharType="begin"/>
            </w:r>
            <w:r>
              <w:rPr>
                <w:noProof/>
                <w:webHidden/>
              </w:rPr>
              <w:instrText xml:space="preserve"> PAGEREF _Toc208565510 \h </w:instrText>
            </w:r>
            <w:r>
              <w:rPr>
                <w:noProof/>
                <w:webHidden/>
              </w:rPr>
            </w:r>
            <w:r>
              <w:rPr>
                <w:noProof/>
                <w:webHidden/>
              </w:rPr>
              <w:fldChar w:fldCharType="separate"/>
            </w:r>
            <w:r>
              <w:rPr>
                <w:noProof/>
                <w:webHidden/>
              </w:rPr>
              <w:t>7</w:t>
            </w:r>
            <w:r>
              <w:rPr>
                <w:noProof/>
                <w:webHidden/>
              </w:rPr>
              <w:fldChar w:fldCharType="end"/>
            </w:r>
          </w:hyperlink>
        </w:p>
        <w:p w14:paraId="5359DF48" w14:textId="1FCCFCBB" w:rsidR="00B97A75" w:rsidRDefault="00B97A75">
          <w:pPr>
            <w:pStyle w:val="TOC1"/>
            <w:tabs>
              <w:tab w:val="right" w:leader="dot" w:pos="10010"/>
            </w:tabs>
            <w:rPr>
              <w:rFonts w:eastAsiaTheme="minorEastAsia"/>
              <w:noProof/>
              <w:kern w:val="2"/>
              <w:sz w:val="24"/>
              <w:szCs w:val="24"/>
              <w:lang w:eastAsia="en-AU"/>
              <w14:ligatures w14:val="standardContextual"/>
            </w:rPr>
          </w:pPr>
          <w:hyperlink w:anchor="_Toc208565511" w:history="1">
            <w:r w:rsidRPr="00D448A2">
              <w:rPr>
                <w:rStyle w:val="Hyperlink"/>
                <w:noProof/>
              </w:rPr>
              <w:t>Part 4. Starting a Club – Initial Application Form</w:t>
            </w:r>
            <w:r>
              <w:rPr>
                <w:noProof/>
                <w:webHidden/>
              </w:rPr>
              <w:tab/>
            </w:r>
            <w:r>
              <w:rPr>
                <w:noProof/>
                <w:webHidden/>
              </w:rPr>
              <w:fldChar w:fldCharType="begin"/>
            </w:r>
            <w:r>
              <w:rPr>
                <w:noProof/>
                <w:webHidden/>
              </w:rPr>
              <w:instrText xml:space="preserve"> PAGEREF _Toc208565511 \h </w:instrText>
            </w:r>
            <w:r>
              <w:rPr>
                <w:noProof/>
                <w:webHidden/>
              </w:rPr>
            </w:r>
            <w:r>
              <w:rPr>
                <w:noProof/>
                <w:webHidden/>
              </w:rPr>
              <w:fldChar w:fldCharType="separate"/>
            </w:r>
            <w:r>
              <w:rPr>
                <w:noProof/>
                <w:webHidden/>
              </w:rPr>
              <w:t>8</w:t>
            </w:r>
            <w:r>
              <w:rPr>
                <w:noProof/>
                <w:webHidden/>
              </w:rPr>
              <w:fldChar w:fldCharType="end"/>
            </w:r>
          </w:hyperlink>
        </w:p>
        <w:p w14:paraId="39D7B2C2" w14:textId="5ACDEB9A" w:rsidR="00B97A75" w:rsidRDefault="00B97A75">
          <w:pPr>
            <w:pStyle w:val="TOC1"/>
            <w:tabs>
              <w:tab w:val="right" w:leader="dot" w:pos="10010"/>
            </w:tabs>
            <w:rPr>
              <w:rFonts w:eastAsiaTheme="minorEastAsia"/>
              <w:noProof/>
              <w:kern w:val="2"/>
              <w:sz w:val="24"/>
              <w:szCs w:val="24"/>
              <w:lang w:eastAsia="en-AU"/>
              <w14:ligatures w14:val="standardContextual"/>
            </w:rPr>
          </w:pPr>
          <w:hyperlink w:anchor="_Toc208565512" w:history="1">
            <w:r w:rsidRPr="00D448A2">
              <w:rPr>
                <w:rStyle w:val="Hyperlink"/>
                <w:noProof/>
              </w:rPr>
              <w:t>Part 5. Second Stage – Pitch to DUSA</w:t>
            </w:r>
            <w:r>
              <w:rPr>
                <w:noProof/>
                <w:webHidden/>
              </w:rPr>
              <w:tab/>
            </w:r>
            <w:r>
              <w:rPr>
                <w:noProof/>
                <w:webHidden/>
              </w:rPr>
              <w:fldChar w:fldCharType="begin"/>
            </w:r>
            <w:r>
              <w:rPr>
                <w:noProof/>
                <w:webHidden/>
              </w:rPr>
              <w:instrText xml:space="preserve"> PAGEREF _Toc208565512 \h </w:instrText>
            </w:r>
            <w:r>
              <w:rPr>
                <w:noProof/>
                <w:webHidden/>
              </w:rPr>
            </w:r>
            <w:r>
              <w:rPr>
                <w:noProof/>
                <w:webHidden/>
              </w:rPr>
              <w:fldChar w:fldCharType="separate"/>
            </w:r>
            <w:r>
              <w:rPr>
                <w:noProof/>
                <w:webHidden/>
              </w:rPr>
              <w:t>12</w:t>
            </w:r>
            <w:r>
              <w:rPr>
                <w:noProof/>
                <w:webHidden/>
              </w:rPr>
              <w:fldChar w:fldCharType="end"/>
            </w:r>
          </w:hyperlink>
        </w:p>
        <w:p w14:paraId="22F1A202" w14:textId="7627AEF2" w:rsidR="00B97A75" w:rsidRDefault="00B97A75">
          <w:pPr>
            <w:pStyle w:val="TOC1"/>
            <w:tabs>
              <w:tab w:val="right" w:leader="dot" w:pos="10010"/>
            </w:tabs>
            <w:rPr>
              <w:rFonts w:eastAsiaTheme="minorEastAsia"/>
              <w:noProof/>
              <w:kern w:val="2"/>
              <w:sz w:val="24"/>
              <w:szCs w:val="24"/>
              <w:lang w:eastAsia="en-AU"/>
              <w14:ligatures w14:val="standardContextual"/>
            </w:rPr>
          </w:pPr>
          <w:hyperlink w:anchor="_Toc208565513" w:history="1">
            <w:r w:rsidRPr="00D448A2">
              <w:rPr>
                <w:rStyle w:val="Hyperlink"/>
                <w:noProof/>
              </w:rPr>
              <w:t>Part 6. Final Stage</w:t>
            </w:r>
            <w:r>
              <w:rPr>
                <w:noProof/>
                <w:webHidden/>
              </w:rPr>
              <w:tab/>
            </w:r>
            <w:r>
              <w:rPr>
                <w:noProof/>
                <w:webHidden/>
              </w:rPr>
              <w:fldChar w:fldCharType="begin"/>
            </w:r>
            <w:r>
              <w:rPr>
                <w:noProof/>
                <w:webHidden/>
              </w:rPr>
              <w:instrText xml:space="preserve"> PAGEREF _Toc208565513 \h </w:instrText>
            </w:r>
            <w:r>
              <w:rPr>
                <w:noProof/>
                <w:webHidden/>
              </w:rPr>
            </w:r>
            <w:r>
              <w:rPr>
                <w:noProof/>
                <w:webHidden/>
              </w:rPr>
              <w:fldChar w:fldCharType="separate"/>
            </w:r>
            <w:r>
              <w:rPr>
                <w:noProof/>
                <w:webHidden/>
              </w:rPr>
              <w:t>12</w:t>
            </w:r>
            <w:r>
              <w:rPr>
                <w:noProof/>
                <w:webHidden/>
              </w:rPr>
              <w:fldChar w:fldCharType="end"/>
            </w:r>
          </w:hyperlink>
        </w:p>
        <w:p w14:paraId="2AE0DEED" w14:textId="2A8AD23D" w:rsidR="00B97A75" w:rsidRDefault="00B97A75">
          <w:pPr>
            <w:pStyle w:val="TOC1"/>
            <w:tabs>
              <w:tab w:val="right" w:leader="dot" w:pos="10010"/>
            </w:tabs>
            <w:rPr>
              <w:rFonts w:eastAsiaTheme="minorEastAsia"/>
              <w:noProof/>
              <w:kern w:val="2"/>
              <w:sz w:val="24"/>
              <w:szCs w:val="24"/>
              <w:lang w:eastAsia="en-AU"/>
              <w14:ligatures w14:val="standardContextual"/>
            </w:rPr>
          </w:pPr>
          <w:hyperlink w:anchor="_Toc208565514" w:history="1">
            <w:r w:rsidRPr="00D448A2">
              <w:rPr>
                <w:rStyle w:val="Hyperlink"/>
                <w:noProof/>
              </w:rPr>
              <w:t>Part 7. Probationary period</w:t>
            </w:r>
            <w:r>
              <w:rPr>
                <w:noProof/>
                <w:webHidden/>
              </w:rPr>
              <w:tab/>
            </w:r>
            <w:r>
              <w:rPr>
                <w:noProof/>
                <w:webHidden/>
              </w:rPr>
              <w:fldChar w:fldCharType="begin"/>
            </w:r>
            <w:r>
              <w:rPr>
                <w:noProof/>
                <w:webHidden/>
              </w:rPr>
              <w:instrText xml:space="preserve"> PAGEREF _Toc208565514 \h </w:instrText>
            </w:r>
            <w:r>
              <w:rPr>
                <w:noProof/>
                <w:webHidden/>
              </w:rPr>
            </w:r>
            <w:r>
              <w:rPr>
                <w:noProof/>
                <w:webHidden/>
              </w:rPr>
              <w:fldChar w:fldCharType="separate"/>
            </w:r>
            <w:r>
              <w:rPr>
                <w:noProof/>
                <w:webHidden/>
              </w:rPr>
              <w:t>13</w:t>
            </w:r>
            <w:r>
              <w:rPr>
                <w:noProof/>
                <w:webHidden/>
              </w:rPr>
              <w:fldChar w:fldCharType="end"/>
            </w:r>
          </w:hyperlink>
        </w:p>
        <w:p w14:paraId="0FD4E66B" w14:textId="46120D54" w:rsidR="00B97A75" w:rsidRDefault="00B97A75">
          <w:pPr>
            <w:pStyle w:val="TOC1"/>
            <w:tabs>
              <w:tab w:val="right" w:leader="dot" w:pos="10010"/>
            </w:tabs>
            <w:rPr>
              <w:rFonts w:eastAsiaTheme="minorEastAsia"/>
              <w:noProof/>
              <w:kern w:val="2"/>
              <w:sz w:val="24"/>
              <w:szCs w:val="24"/>
              <w:lang w:eastAsia="en-AU"/>
              <w14:ligatures w14:val="standardContextual"/>
            </w:rPr>
          </w:pPr>
          <w:hyperlink w:anchor="_Toc208565515" w:history="1">
            <w:r w:rsidRPr="00D448A2">
              <w:rPr>
                <w:rStyle w:val="Hyperlink"/>
                <w:noProof/>
              </w:rPr>
              <w:t>Part 8. Contact Details</w:t>
            </w:r>
            <w:r>
              <w:rPr>
                <w:noProof/>
                <w:webHidden/>
              </w:rPr>
              <w:tab/>
            </w:r>
            <w:r>
              <w:rPr>
                <w:noProof/>
                <w:webHidden/>
              </w:rPr>
              <w:fldChar w:fldCharType="begin"/>
            </w:r>
            <w:r>
              <w:rPr>
                <w:noProof/>
                <w:webHidden/>
              </w:rPr>
              <w:instrText xml:space="preserve"> PAGEREF _Toc208565515 \h </w:instrText>
            </w:r>
            <w:r>
              <w:rPr>
                <w:noProof/>
                <w:webHidden/>
              </w:rPr>
            </w:r>
            <w:r>
              <w:rPr>
                <w:noProof/>
                <w:webHidden/>
              </w:rPr>
              <w:fldChar w:fldCharType="separate"/>
            </w:r>
            <w:r>
              <w:rPr>
                <w:noProof/>
                <w:webHidden/>
              </w:rPr>
              <w:t>13</w:t>
            </w:r>
            <w:r>
              <w:rPr>
                <w:noProof/>
                <w:webHidden/>
              </w:rPr>
              <w:fldChar w:fldCharType="end"/>
            </w:r>
          </w:hyperlink>
        </w:p>
        <w:p w14:paraId="759852D0" w14:textId="468F04C8" w:rsidR="00B97A75" w:rsidRDefault="00B97A75">
          <w:pPr>
            <w:pStyle w:val="TOC1"/>
            <w:tabs>
              <w:tab w:val="right" w:leader="dot" w:pos="10010"/>
            </w:tabs>
            <w:rPr>
              <w:rFonts w:eastAsiaTheme="minorEastAsia"/>
              <w:noProof/>
              <w:kern w:val="2"/>
              <w:sz w:val="24"/>
              <w:szCs w:val="24"/>
              <w:lang w:eastAsia="en-AU"/>
              <w14:ligatures w14:val="standardContextual"/>
            </w:rPr>
          </w:pPr>
          <w:hyperlink w:anchor="_Toc208565516" w:history="1">
            <w:r w:rsidRPr="00D448A2">
              <w:rPr>
                <w:rStyle w:val="Hyperlink"/>
                <w:noProof/>
              </w:rPr>
              <w:t>Part 9. Checklist</w:t>
            </w:r>
            <w:r>
              <w:rPr>
                <w:noProof/>
                <w:webHidden/>
              </w:rPr>
              <w:tab/>
            </w:r>
            <w:r>
              <w:rPr>
                <w:noProof/>
                <w:webHidden/>
              </w:rPr>
              <w:fldChar w:fldCharType="begin"/>
            </w:r>
            <w:r>
              <w:rPr>
                <w:noProof/>
                <w:webHidden/>
              </w:rPr>
              <w:instrText xml:space="preserve"> PAGEREF _Toc208565516 \h </w:instrText>
            </w:r>
            <w:r>
              <w:rPr>
                <w:noProof/>
                <w:webHidden/>
              </w:rPr>
            </w:r>
            <w:r>
              <w:rPr>
                <w:noProof/>
                <w:webHidden/>
              </w:rPr>
              <w:fldChar w:fldCharType="separate"/>
            </w:r>
            <w:r>
              <w:rPr>
                <w:noProof/>
                <w:webHidden/>
              </w:rPr>
              <w:t>13</w:t>
            </w:r>
            <w:r>
              <w:rPr>
                <w:noProof/>
                <w:webHidden/>
              </w:rPr>
              <w:fldChar w:fldCharType="end"/>
            </w:r>
          </w:hyperlink>
        </w:p>
        <w:p w14:paraId="58206672" w14:textId="6FADDB63" w:rsidR="00226E38" w:rsidRDefault="00226E38">
          <w:r>
            <w:rPr>
              <w:b/>
              <w:bCs/>
              <w:noProof/>
            </w:rPr>
            <w:fldChar w:fldCharType="end"/>
          </w:r>
        </w:p>
      </w:sdtContent>
    </w:sdt>
    <w:p w14:paraId="243B5C6A" w14:textId="46510C49" w:rsidR="00226E38" w:rsidRDefault="00226E38" w:rsidP="00226E38">
      <w:r>
        <w:br w:type="page"/>
      </w:r>
    </w:p>
    <w:p w14:paraId="06E37E98" w14:textId="2B70DF83" w:rsidR="005D527B" w:rsidRDefault="005D527B" w:rsidP="005D527B">
      <w:r>
        <w:lastRenderedPageBreak/>
        <w:t>This document explains all the important information relating to starting a new club and submitting your application to DUSA for review. Please ensure you have read the full document and understand the process prior to submitting a new club application.</w:t>
      </w:r>
    </w:p>
    <w:p w14:paraId="48893B6D" w14:textId="53E803B8" w:rsidR="005D527B" w:rsidRPr="001A7E46" w:rsidRDefault="005D527B" w:rsidP="00731767">
      <w:pPr>
        <w:pStyle w:val="Heading1"/>
      </w:pPr>
      <w:bookmarkStart w:id="0" w:name="_Toc208565490"/>
      <w:r w:rsidRPr="001A7E46">
        <w:t>Part 1. About DUSA Clubs</w:t>
      </w:r>
      <w:bookmarkEnd w:id="0"/>
    </w:p>
    <w:p w14:paraId="53B99658" w14:textId="77777777" w:rsidR="005D527B" w:rsidRDefault="005D527B" w:rsidP="005D527B"/>
    <w:p w14:paraId="11C98E54" w14:textId="77777777" w:rsidR="005D527B" w:rsidRPr="005D527B" w:rsidRDefault="005D527B" w:rsidP="005D527B">
      <w:pPr>
        <w:pStyle w:val="Heading2"/>
        <w:rPr>
          <w:color w:val="FF0000"/>
        </w:rPr>
      </w:pPr>
      <w:bookmarkStart w:id="1" w:name="_Toc208565491"/>
      <w:r w:rsidRPr="005D527B">
        <w:rPr>
          <w:color w:val="FF0000"/>
        </w:rPr>
        <w:t>1.1.</w:t>
      </w:r>
      <w:r w:rsidRPr="005D527B">
        <w:rPr>
          <w:color w:val="FF0000"/>
        </w:rPr>
        <w:tab/>
        <w:t>Club Executives</w:t>
      </w:r>
      <w:bookmarkEnd w:id="1"/>
    </w:p>
    <w:p w14:paraId="6899E078" w14:textId="77777777" w:rsidR="005D527B" w:rsidRDefault="005D527B" w:rsidP="005D527B">
      <w:r>
        <w:t>Club Executives are a group of three currently enrolled Deakin students that take on the core positions (President, Treasurer and Secretary) of the Club from the time of affiliation until the Club AGM period in Trimester 2. During the executive term, the club executives oversee the day-to-day operations of the Club. The Executive team make all the key decisions that maintain the functioning of the Club (with DUSA’s support &amp; approval) including;</w:t>
      </w:r>
    </w:p>
    <w:p w14:paraId="0BBD871C" w14:textId="0F7310E9" w:rsidR="005D527B" w:rsidRDefault="005D527B" w:rsidP="005D527B">
      <w:pPr>
        <w:pStyle w:val="ListParagraph"/>
        <w:numPr>
          <w:ilvl w:val="0"/>
          <w:numId w:val="1"/>
        </w:numPr>
      </w:pPr>
      <w:r>
        <w:t>organising events</w:t>
      </w:r>
      <w:r w:rsidR="000A5BD4">
        <w:t xml:space="preserve"> and submitting the required event paperwork to DUSA for approval</w:t>
      </w:r>
    </w:p>
    <w:p w14:paraId="7E33FBD0" w14:textId="40ACB62C" w:rsidR="005D527B" w:rsidRDefault="005D527B" w:rsidP="005D527B">
      <w:pPr>
        <w:pStyle w:val="ListParagraph"/>
        <w:numPr>
          <w:ilvl w:val="0"/>
          <w:numId w:val="1"/>
        </w:numPr>
      </w:pPr>
      <w:r>
        <w:t>budgeting</w:t>
      </w:r>
    </w:p>
    <w:p w14:paraId="42BF5946" w14:textId="77777777" w:rsidR="005D527B" w:rsidRDefault="005D527B" w:rsidP="005D527B">
      <w:pPr>
        <w:pStyle w:val="ListParagraph"/>
        <w:numPr>
          <w:ilvl w:val="0"/>
          <w:numId w:val="1"/>
        </w:numPr>
      </w:pPr>
      <w:r>
        <w:t>managing the membership list/club communications</w:t>
      </w:r>
    </w:p>
    <w:p w14:paraId="5D1F3826" w14:textId="66D5D7D9" w:rsidR="005D527B" w:rsidRDefault="005D527B" w:rsidP="005D527B">
      <w:pPr>
        <w:pStyle w:val="ListParagraph"/>
        <w:numPr>
          <w:ilvl w:val="0"/>
          <w:numId w:val="1"/>
        </w:numPr>
      </w:pPr>
      <w:r>
        <w:t>hosting OWeek</w:t>
      </w:r>
      <w:r w:rsidR="00CD2AE9">
        <w:t>/OFEST</w:t>
      </w:r>
      <w:r>
        <w:t xml:space="preserve"> stalls and engaging with prospective and existing Club members</w:t>
      </w:r>
    </w:p>
    <w:p w14:paraId="1E58A320" w14:textId="539BF1DE" w:rsidR="000A5BD4" w:rsidRDefault="000A5BD4" w:rsidP="000A5BD4">
      <w:pPr>
        <w:pStyle w:val="ListParagraph"/>
        <w:numPr>
          <w:ilvl w:val="0"/>
          <w:numId w:val="1"/>
        </w:numPr>
      </w:pPr>
      <w:r>
        <w:t>liaising with DUSA</w:t>
      </w:r>
    </w:p>
    <w:p w14:paraId="6EB2FDE3" w14:textId="179EDE42" w:rsidR="005D527B" w:rsidRDefault="005D527B" w:rsidP="005D527B">
      <w:r>
        <w:t>Clubs should aim to have an odd number of Executives (</w:t>
      </w:r>
      <w:r w:rsidR="00B454C7">
        <w:t>most common number of executives is three or five</w:t>
      </w:r>
      <w:r>
        <w:t>) because a majority Executive vote is required when making decisions relating to the Club. Club Executives must be a currently enrolled Deakin student for the duration of the Executive term and be willing/able to fulfil the responsibilities of their Executive role for the full Executive term.</w:t>
      </w:r>
      <w:r w:rsidR="002800E2">
        <w:t xml:space="preserve"> Club Executives will also be required to hold a current DUSA membership and Club membership for the duration of their executive term.</w:t>
      </w:r>
      <w:r>
        <w:br/>
      </w:r>
    </w:p>
    <w:p w14:paraId="63C2DC48" w14:textId="4E47CEB4" w:rsidR="005D527B" w:rsidRPr="005D527B" w:rsidRDefault="005D527B" w:rsidP="005D527B">
      <w:pPr>
        <w:pStyle w:val="Heading2"/>
        <w:rPr>
          <w:color w:val="FF0000"/>
        </w:rPr>
      </w:pPr>
      <w:bookmarkStart w:id="2" w:name="_Toc208565492"/>
      <w:r w:rsidRPr="005D527B">
        <w:rPr>
          <w:color w:val="FF0000"/>
        </w:rPr>
        <w:t>1.2.</w:t>
      </w:r>
      <w:r w:rsidRPr="005D527B">
        <w:rPr>
          <w:color w:val="FF0000"/>
        </w:rPr>
        <w:tab/>
        <w:t xml:space="preserve">Clubs </w:t>
      </w:r>
      <w:r w:rsidR="008871CE">
        <w:rPr>
          <w:color w:val="FF0000"/>
        </w:rPr>
        <w:t xml:space="preserve">Support </w:t>
      </w:r>
      <w:r w:rsidRPr="005D527B">
        <w:rPr>
          <w:color w:val="FF0000"/>
        </w:rPr>
        <w:t>Coordinator (C</w:t>
      </w:r>
      <w:r w:rsidR="008871CE">
        <w:rPr>
          <w:color w:val="FF0000"/>
        </w:rPr>
        <w:t>S</w:t>
      </w:r>
      <w:r w:rsidRPr="005D527B">
        <w:rPr>
          <w:color w:val="FF0000"/>
        </w:rPr>
        <w:t>C’s)</w:t>
      </w:r>
      <w:bookmarkEnd w:id="2"/>
    </w:p>
    <w:p w14:paraId="4589A8DF" w14:textId="6F6ABEFE" w:rsidR="005D527B" w:rsidRDefault="005D527B" w:rsidP="005D527B">
      <w:r>
        <w:t xml:space="preserve">The Student Engagement department at DUSA have staff members called </w:t>
      </w:r>
      <w:r w:rsidR="00881B1F">
        <w:t xml:space="preserve">Club </w:t>
      </w:r>
      <w:r w:rsidR="00513E6E">
        <w:t xml:space="preserve">Support </w:t>
      </w:r>
      <w:r w:rsidR="00881B1F">
        <w:t>Coordinator</w:t>
      </w:r>
      <w:r>
        <w:t>s (</w:t>
      </w:r>
      <w:r w:rsidR="002800E2">
        <w:t>C</w:t>
      </w:r>
      <w:r w:rsidR="00513E6E">
        <w:t>S</w:t>
      </w:r>
      <w:r w:rsidR="002800E2">
        <w:t>C</w:t>
      </w:r>
      <w:r>
        <w:t>’s).</w:t>
      </w:r>
    </w:p>
    <w:p w14:paraId="4D20505F" w14:textId="6D2E06E3" w:rsidR="005D527B" w:rsidRDefault="005D527B" w:rsidP="005D527B">
      <w:r>
        <w:t>C</w:t>
      </w:r>
      <w:r w:rsidR="00513E6E">
        <w:t>S</w:t>
      </w:r>
      <w:r>
        <w:t>C’s advise clubs (and new applicants) about the policies, procedures and guidelines relating to running a club and are responsible for approving events, finances, grants and overseeing other daily club functions.</w:t>
      </w:r>
    </w:p>
    <w:p w14:paraId="6BB832C9" w14:textId="77777777" w:rsidR="005D527B" w:rsidRDefault="005D527B" w:rsidP="005D527B"/>
    <w:p w14:paraId="148146E7" w14:textId="77777777" w:rsidR="005D527B" w:rsidRPr="001A7E46" w:rsidRDefault="005D527B" w:rsidP="00731767">
      <w:pPr>
        <w:pStyle w:val="Heading1"/>
      </w:pPr>
      <w:bookmarkStart w:id="3" w:name="_Toc208565493"/>
      <w:r w:rsidRPr="001A7E46">
        <w:t>Part 2. Benefits of Affiliation</w:t>
      </w:r>
      <w:bookmarkEnd w:id="3"/>
    </w:p>
    <w:p w14:paraId="46664D04" w14:textId="0C1A0E7E" w:rsidR="005D527B" w:rsidRDefault="005D527B" w:rsidP="005D527B">
      <w:r>
        <w:t>Clubs affiliated with DUSA enjoy many benefits. The following are a few examples:</w:t>
      </w:r>
      <w:r>
        <w:br/>
      </w:r>
    </w:p>
    <w:p w14:paraId="13FEEF47" w14:textId="2648F186" w:rsidR="005D527B" w:rsidRPr="005D527B" w:rsidRDefault="005D527B" w:rsidP="005D527B">
      <w:pPr>
        <w:pStyle w:val="Heading2"/>
        <w:rPr>
          <w:color w:val="FF0000"/>
        </w:rPr>
      </w:pPr>
      <w:bookmarkStart w:id="4" w:name="_Toc208565494"/>
      <w:r w:rsidRPr="005D527B">
        <w:rPr>
          <w:color w:val="FF0000"/>
        </w:rPr>
        <w:t>2.1.</w:t>
      </w:r>
      <w:r w:rsidRPr="005D527B">
        <w:rPr>
          <w:color w:val="FF0000"/>
        </w:rPr>
        <w:tab/>
        <w:t>Legal Status and Protection</w:t>
      </w:r>
      <w:bookmarkEnd w:id="4"/>
      <w:r>
        <w:rPr>
          <w:color w:val="FF0000"/>
        </w:rPr>
        <w:br/>
      </w:r>
    </w:p>
    <w:p w14:paraId="307CF0CC" w14:textId="77777777" w:rsidR="005D527B" w:rsidRPr="005D527B" w:rsidRDefault="005D527B" w:rsidP="005D527B">
      <w:pPr>
        <w:pStyle w:val="Heading3"/>
        <w:rPr>
          <w:color w:val="FF0000"/>
          <w:sz w:val="22"/>
          <w:szCs w:val="22"/>
        </w:rPr>
      </w:pPr>
      <w:bookmarkStart w:id="5" w:name="_Toc208565495"/>
      <w:r w:rsidRPr="005D527B">
        <w:rPr>
          <w:color w:val="FF0000"/>
          <w:sz w:val="22"/>
          <w:szCs w:val="22"/>
        </w:rPr>
        <w:t>2.1.1.</w:t>
      </w:r>
      <w:r w:rsidRPr="005D527B">
        <w:rPr>
          <w:color w:val="FF0000"/>
          <w:sz w:val="22"/>
          <w:szCs w:val="22"/>
        </w:rPr>
        <w:tab/>
        <w:t>Insurance</w:t>
      </w:r>
      <w:bookmarkEnd w:id="5"/>
    </w:p>
    <w:p w14:paraId="442E80AD" w14:textId="77777777" w:rsidR="005D527B" w:rsidRDefault="005D527B" w:rsidP="005D527B">
      <w:r>
        <w:t>Clubs affiliated with DUSA have access to Deakin’s public liability insurance, free of charge. This protects Clubs and their Executives, saving thousands of dollars in general fees and premiums.</w:t>
      </w:r>
    </w:p>
    <w:p w14:paraId="470B3A06" w14:textId="77777777" w:rsidR="005D527B" w:rsidRPr="005D527B" w:rsidRDefault="005D527B" w:rsidP="005D527B">
      <w:pPr>
        <w:pStyle w:val="Heading3"/>
        <w:rPr>
          <w:color w:val="FF0000"/>
          <w:sz w:val="22"/>
          <w:szCs w:val="22"/>
        </w:rPr>
      </w:pPr>
      <w:bookmarkStart w:id="6" w:name="_Toc208565496"/>
      <w:r w:rsidRPr="005D527B">
        <w:rPr>
          <w:color w:val="FF0000"/>
          <w:sz w:val="22"/>
          <w:szCs w:val="22"/>
        </w:rPr>
        <w:t>2.1.2.</w:t>
      </w:r>
      <w:r w:rsidRPr="005D527B">
        <w:rPr>
          <w:color w:val="FF0000"/>
          <w:sz w:val="22"/>
          <w:szCs w:val="22"/>
        </w:rPr>
        <w:tab/>
        <w:t>Australian Taxation Office</w:t>
      </w:r>
      <w:bookmarkEnd w:id="6"/>
    </w:p>
    <w:p w14:paraId="14BDD578" w14:textId="3D688847" w:rsidR="005D527B" w:rsidRDefault="005D527B" w:rsidP="005D527B">
      <w:r>
        <w:t>DUSA manages your Club finances</w:t>
      </w:r>
      <w:r w:rsidR="000B497B">
        <w:t xml:space="preserve"> as an unincorporated club</w:t>
      </w:r>
      <w:r>
        <w:t>, so you are not required to register with the ATO. GST is paid on all required items aside from donations.</w:t>
      </w:r>
    </w:p>
    <w:p w14:paraId="451C8135" w14:textId="77777777" w:rsidR="005D527B" w:rsidRDefault="005D527B" w:rsidP="005D527B"/>
    <w:p w14:paraId="51B3158A" w14:textId="77777777" w:rsidR="005D527B" w:rsidRPr="005D527B" w:rsidRDefault="005D527B" w:rsidP="005D527B">
      <w:pPr>
        <w:pStyle w:val="Heading3"/>
        <w:rPr>
          <w:color w:val="FF0000"/>
          <w:sz w:val="22"/>
          <w:szCs w:val="22"/>
        </w:rPr>
      </w:pPr>
      <w:bookmarkStart w:id="7" w:name="_Toc208565497"/>
      <w:r w:rsidRPr="005D527B">
        <w:rPr>
          <w:color w:val="FF0000"/>
          <w:sz w:val="22"/>
          <w:szCs w:val="22"/>
        </w:rPr>
        <w:lastRenderedPageBreak/>
        <w:t>2.1.3.</w:t>
      </w:r>
      <w:r w:rsidRPr="005D527B">
        <w:rPr>
          <w:color w:val="FF0000"/>
          <w:sz w:val="22"/>
          <w:szCs w:val="22"/>
        </w:rPr>
        <w:tab/>
        <w:t>Accountability</w:t>
      </w:r>
      <w:bookmarkEnd w:id="7"/>
    </w:p>
    <w:p w14:paraId="77CBA706" w14:textId="13DAEB93" w:rsidR="005D527B" w:rsidRDefault="005D527B" w:rsidP="005D527B">
      <w:r>
        <w:t>DUSA audits all Clubs regularly, helping them maintain accountability both to their members and to DUSA/Deakin.</w:t>
      </w:r>
    </w:p>
    <w:p w14:paraId="5AD37AC1" w14:textId="77777777" w:rsidR="005D527B" w:rsidRDefault="005D527B" w:rsidP="005D527B"/>
    <w:p w14:paraId="7E191567" w14:textId="38308518" w:rsidR="005D527B" w:rsidRDefault="005D527B" w:rsidP="005D527B">
      <w:pPr>
        <w:pStyle w:val="Heading2"/>
        <w:rPr>
          <w:color w:val="FF0000"/>
        </w:rPr>
      </w:pPr>
      <w:bookmarkStart w:id="8" w:name="_Toc208565498"/>
      <w:r w:rsidRPr="005D527B">
        <w:rPr>
          <w:color w:val="FF0000"/>
        </w:rPr>
        <w:t>2.2.</w:t>
      </w:r>
      <w:r w:rsidRPr="005D527B">
        <w:rPr>
          <w:color w:val="FF0000"/>
        </w:rPr>
        <w:tab/>
        <w:t>Resources</w:t>
      </w:r>
      <w:bookmarkEnd w:id="8"/>
    </w:p>
    <w:p w14:paraId="386EB89E" w14:textId="77777777" w:rsidR="005D527B" w:rsidRPr="005D527B" w:rsidRDefault="005D527B" w:rsidP="005D527B"/>
    <w:p w14:paraId="235701B6" w14:textId="77777777" w:rsidR="005D527B" w:rsidRPr="005D527B" w:rsidRDefault="005D527B" w:rsidP="005D527B">
      <w:pPr>
        <w:pStyle w:val="Heading3"/>
        <w:rPr>
          <w:color w:val="FF0000"/>
          <w:sz w:val="22"/>
          <w:szCs w:val="22"/>
        </w:rPr>
      </w:pPr>
      <w:bookmarkStart w:id="9" w:name="_Toc208565499"/>
      <w:r w:rsidRPr="005D527B">
        <w:rPr>
          <w:color w:val="FF0000"/>
          <w:sz w:val="22"/>
          <w:szCs w:val="22"/>
        </w:rPr>
        <w:t>2.2.1.</w:t>
      </w:r>
      <w:r w:rsidRPr="005D527B">
        <w:rPr>
          <w:color w:val="FF0000"/>
          <w:sz w:val="22"/>
          <w:szCs w:val="22"/>
        </w:rPr>
        <w:tab/>
        <w:t>Knowledge and Experience</w:t>
      </w:r>
      <w:bookmarkEnd w:id="9"/>
    </w:p>
    <w:p w14:paraId="5BE96F2B" w14:textId="19CB32F8" w:rsidR="005D527B" w:rsidRDefault="005D527B" w:rsidP="005D527B">
      <w:r>
        <w:t xml:space="preserve">Staff working at DUSA have knowledge and experience of Clubs at Deakin. </w:t>
      </w:r>
    </w:p>
    <w:p w14:paraId="22976E5B" w14:textId="236F1B5A" w:rsidR="005D527B" w:rsidRDefault="002800E2" w:rsidP="005D527B">
      <w:r>
        <w:t>C</w:t>
      </w:r>
      <w:r w:rsidR="00513E6E">
        <w:t>S</w:t>
      </w:r>
      <w:r>
        <w:t>C</w:t>
      </w:r>
      <w:r w:rsidR="005D527B">
        <w:t>’s work during business hours (specific times may vary depending on the staff member). Club Executives can call, email, or arrange an appointment during business hours to seek assistance and advice on all Club related matters.</w:t>
      </w:r>
    </w:p>
    <w:p w14:paraId="26716F14" w14:textId="77777777" w:rsidR="005D527B" w:rsidRPr="005D527B" w:rsidRDefault="005D527B" w:rsidP="005D527B">
      <w:pPr>
        <w:pStyle w:val="Heading3"/>
        <w:rPr>
          <w:color w:val="FF0000"/>
          <w:sz w:val="22"/>
          <w:szCs w:val="22"/>
        </w:rPr>
      </w:pPr>
      <w:bookmarkStart w:id="10" w:name="_Toc208565500"/>
      <w:r w:rsidRPr="005D527B">
        <w:rPr>
          <w:color w:val="FF0000"/>
          <w:sz w:val="22"/>
          <w:szCs w:val="22"/>
        </w:rPr>
        <w:t>2.2.2.</w:t>
      </w:r>
      <w:r w:rsidRPr="005D527B">
        <w:rPr>
          <w:color w:val="FF0000"/>
          <w:sz w:val="22"/>
          <w:szCs w:val="22"/>
        </w:rPr>
        <w:tab/>
        <w:t>Office Equipment</w:t>
      </w:r>
      <w:bookmarkEnd w:id="10"/>
    </w:p>
    <w:p w14:paraId="064E790A" w14:textId="6B391A8F" w:rsidR="005D527B" w:rsidRDefault="005D527B" w:rsidP="005D527B">
      <w:r>
        <w:t>The DUSA office is full of equipment that affiliated Clubs can use. Items that may be available for booking and/or use are tables, giant games, extension cords</w:t>
      </w:r>
      <w:r w:rsidR="00513E6E">
        <w:t>,</w:t>
      </w:r>
      <w:r>
        <w:t xml:space="preserve"> a popcorn machine and a </w:t>
      </w:r>
      <w:r w:rsidR="00513E6E">
        <w:t>speaker/microphone</w:t>
      </w:r>
      <w:r>
        <w:t>.</w:t>
      </w:r>
    </w:p>
    <w:p w14:paraId="0B862FC1" w14:textId="77777777" w:rsidR="005D527B" w:rsidRPr="005D527B" w:rsidRDefault="005D527B" w:rsidP="005D527B">
      <w:pPr>
        <w:pStyle w:val="Heading3"/>
        <w:rPr>
          <w:color w:val="FF0000"/>
          <w:sz w:val="22"/>
          <w:szCs w:val="22"/>
        </w:rPr>
      </w:pPr>
      <w:bookmarkStart w:id="11" w:name="_Toc208565501"/>
      <w:r w:rsidRPr="005D527B">
        <w:rPr>
          <w:color w:val="FF0000"/>
          <w:sz w:val="22"/>
          <w:szCs w:val="22"/>
        </w:rPr>
        <w:t>2.2.3.</w:t>
      </w:r>
      <w:r w:rsidRPr="005D527B">
        <w:rPr>
          <w:color w:val="FF0000"/>
          <w:sz w:val="22"/>
          <w:szCs w:val="22"/>
        </w:rPr>
        <w:tab/>
        <w:t>Deakin Venues</w:t>
      </w:r>
      <w:bookmarkEnd w:id="11"/>
    </w:p>
    <w:p w14:paraId="56B8E7B4" w14:textId="5068EFEB" w:rsidR="005D527B" w:rsidRDefault="005D527B" w:rsidP="005D527B">
      <w:r>
        <w:t xml:space="preserve">Affiliated Clubs can book Deakin on-campus venues through their </w:t>
      </w:r>
      <w:r w:rsidR="002800E2">
        <w:t>C</w:t>
      </w:r>
      <w:r w:rsidR="00513E6E">
        <w:t>S</w:t>
      </w:r>
      <w:r w:rsidR="002800E2">
        <w:t>C</w:t>
      </w:r>
      <w:r>
        <w:t xml:space="preserve"> (lecture theatres, tutorial rooms, multipurpose rooms etc.) free of charge. Some venues (such as the Deakin stadium) incur a fee, but Clubs get a 50% venue hire discount compared to unaffiliated groups. All venues are subject to availability. Contact your </w:t>
      </w:r>
      <w:r w:rsidR="002800E2">
        <w:t>C</w:t>
      </w:r>
      <w:r w:rsidR="00513E6E">
        <w:t>S</w:t>
      </w:r>
      <w:r w:rsidR="002800E2">
        <w:t>C</w:t>
      </w:r>
      <w:r>
        <w:t xml:space="preserve"> for more information.</w:t>
      </w:r>
    </w:p>
    <w:p w14:paraId="0E9DD8D5" w14:textId="77777777" w:rsidR="005D527B" w:rsidRPr="005D527B" w:rsidRDefault="005D527B" w:rsidP="005D527B">
      <w:pPr>
        <w:pStyle w:val="Heading3"/>
        <w:rPr>
          <w:color w:val="FF0000"/>
          <w:sz w:val="22"/>
          <w:szCs w:val="22"/>
        </w:rPr>
      </w:pPr>
      <w:bookmarkStart w:id="12" w:name="_Toc208565502"/>
      <w:r w:rsidRPr="005D527B">
        <w:rPr>
          <w:color w:val="FF0000"/>
          <w:sz w:val="22"/>
          <w:szCs w:val="22"/>
        </w:rPr>
        <w:t>2.3.</w:t>
      </w:r>
      <w:r w:rsidRPr="005D527B">
        <w:rPr>
          <w:color w:val="FF0000"/>
          <w:sz w:val="22"/>
          <w:szCs w:val="22"/>
        </w:rPr>
        <w:tab/>
        <w:t>Promotion</w:t>
      </w:r>
      <w:bookmarkEnd w:id="12"/>
    </w:p>
    <w:p w14:paraId="45CA4F62" w14:textId="26DBF9F1" w:rsidR="005D527B" w:rsidRDefault="005D527B" w:rsidP="005D527B">
      <w:r>
        <w:t xml:space="preserve">There is information about each Club on the DUSA website and can be promoted through </w:t>
      </w:r>
      <w:r w:rsidR="001F64B9">
        <w:t>DUSA’s social</w:t>
      </w:r>
      <w:r w:rsidR="00513E6E">
        <w:t xml:space="preserve"> media</w:t>
      </w:r>
      <w:r>
        <w:t xml:space="preserve"> upon request (if content is approved by your </w:t>
      </w:r>
      <w:r w:rsidR="002800E2">
        <w:t>C</w:t>
      </w:r>
      <w:r w:rsidR="00B97A75">
        <w:t>S</w:t>
      </w:r>
      <w:r w:rsidR="002800E2">
        <w:t>C</w:t>
      </w:r>
      <w:r>
        <w:t>).</w:t>
      </w:r>
    </w:p>
    <w:p w14:paraId="249101DC" w14:textId="0FBBC029" w:rsidR="005D527B" w:rsidRDefault="005D527B" w:rsidP="005D527B">
      <w:r>
        <w:t>Affiliated Clubs are guaranteed a stall at the T1 and T2 Orientation Week market days. Market days are an event attended by thousands of students and are the single biggest membership drive for most Clubs. It is compulsory for clubs to have a stall at T1 Orientation Week, whereas T2 Orientation Week club stalls are optional.</w:t>
      </w:r>
    </w:p>
    <w:p w14:paraId="4A3DC295" w14:textId="0E30F71E" w:rsidR="005D527B" w:rsidRDefault="005D527B" w:rsidP="005D527B">
      <w:r>
        <w:t xml:space="preserve">Clubs are also able to display posters on campus on designated poster poles and pin-boards to promote their events. All advertising materials must be approved by your </w:t>
      </w:r>
      <w:r w:rsidR="002800E2">
        <w:t>C</w:t>
      </w:r>
      <w:r w:rsidR="00513E6E">
        <w:t>S</w:t>
      </w:r>
      <w:r w:rsidR="002800E2">
        <w:t>C</w:t>
      </w:r>
      <w:r>
        <w:t xml:space="preserve"> before being used for any promotion.</w:t>
      </w:r>
    </w:p>
    <w:p w14:paraId="3E5E9CBB" w14:textId="77777777" w:rsidR="005D527B" w:rsidRPr="005D527B" w:rsidRDefault="005D527B" w:rsidP="005D527B">
      <w:pPr>
        <w:pStyle w:val="Heading3"/>
        <w:rPr>
          <w:color w:val="FF0000"/>
          <w:sz w:val="22"/>
          <w:szCs w:val="22"/>
        </w:rPr>
      </w:pPr>
      <w:bookmarkStart w:id="13" w:name="_Toc208565503"/>
      <w:r w:rsidRPr="005D527B">
        <w:rPr>
          <w:color w:val="FF0000"/>
          <w:sz w:val="22"/>
          <w:szCs w:val="22"/>
        </w:rPr>
        <w:t>2.4.</w:t>
      </w:r>
      <w:r w:rsidRPr="005D527B">
        <w:rPr>
          <w:color w:val="FF0000"/>
          <w:sz w:val="22"/>
          <w:szCs w:val="22"/>
        </w:rPr>
        <w:tab/>
        <w:t>Grants</w:t>
      </w:r>
      <w:bookmarkEnd w:id="13"/>
    </w:p>
    <w:p w14:paraId="23F14508" w14:textId="5CDE9C14" w:rsidR="005D527B" w:rsidRDefault="005D527B" w:rsidP="005D527B">
      <w:r>
        <w:t>DUSA affiliated Clubs have access to a wide variety of DUSA Club Grants, up to an annual total of</w:t>
      </w:r>
      <w:r w:rsidR="00513E6E">
        <w:t xml:space="preserve"> </w:t>
      </w:r>
      <w:r>
        <w:t>$2</w:t>
      </w:r>
      <w:r w:rsidR="00513E6E">
        <w:t>,</w:t>
      </w:r>
      <w:r>
        <w:t>500-$3</w:t>
      </w:r>
      <w:r w:rsidR="00513E6E">
        <w:t>,</w:t>
      </w:r>
      <w:r>
        <w:t xml:space="preserve">500 to assist with partially covering the cost of </w:t>
      </w:r>
      <w:r w:rsidR="00881B1F">
        <w:t>financial losses incurred to the club for events/items</w:t>
      </w:r>
      <w:r>
        <w:t xml:space="preserve"> that benefit your club members. The Club Grant tier allocated to your club is dependent on the size of the Club and the timely submission of your applications. Grant money is approved on a case-by-case basis and is not automatically received by clubs.</w:t>
      </w:r>
    </w:p>
    <w:p w14:paraId="798F6B28" w14:textId="77777777" w:rsidR="001A7E46" w:rsidRDefault="005D527B" w:rsidP="005D527B">
      <w:r>
        <w:t>There are various grant categories, including</w:t>
      </w:r>
      <w:r w:rsidR="001A7E46">
        <w:t>;</w:t>
      </w:r>
    </w:p>
    <w:p w14:paraId="383C378B" w14:textId="77777777" w:rsidR="001A7E46" w:rsidRDefault="005D527B" w:rsidP="001A7E46">
      <w:pPr>
        <w:pStyle w:val="ListParagraph"/>
        <w:numPr>
          <w:ilvl w:val="0"/>
          <w:numId w:val="2"/>
        </w:numPr>
      </w:pPr>
      <w:r>
        <w:t>events and activities</w:t>
      </w:r>
    </w:p>
    <w:p w14:paraId="74B9E2CB" w14:textId="77777777" w:rsidR="001A7E46" w:rsidRDefault="005D527B" w:rsidP="001A7E46">
      <w:pPr>
        <w:pStyle w:val="ListParagraph"/>
        <w:numPr>
          <w:ilvl w:val="0"/>
          <w:numId w:val="2"/>
        </w:numPr>
      </w:pPr>
      <w:r>
        <w:t>learning and development</w:t>
      </w:r>
    </w:p>
    <w:p w14:paraId="3D30FE04" w14:textId="439C3094" w:rsidR="001A7E46" w:rsidRDefault="005D527B" w:rsidP="001A7E46">
      <w:pPr>
        <w:pStyle w:val="ListParagraph"/>
        <w:numPr>
          <w:ilvl w:val="0"/>
          <w:numId w:val="2"/>
        </w:numPr>
      </w:pPr>
      <w:r>
        <w:t>promotional items</w:t>
      </w:r>
      <w:r w:rsidR="001A7E46">
        <w:t xml:space="preserve"> and;</w:t>
      </w:r>
    </w:p>
    <w:p w14:paraId="54FC61A2" w14:textId="7804E984" w:rsidR="005D527B" w:rsidRDefault="005D527B" w:rsidP="005D527B">
      <w:pPr>
        <w:pStyle w:val="ListParagraph"/>
        <w:numPr>
          <w:ilvl w:val="0"/>
          <w:numId w:val="2"/>
        </w:numPr>
      </w:pPr>
      <w:r>
        <w:t>venues and equipment.</w:t>
      </w:r>
    </w:p>
    <w:p w14:paraId="42B47015" w14:textId="6A587027" w:rsidR="001A7E46" w:rsidRDefault="005D527B" w:rsidP="005D527B">
      <w:r>
        <w:t xml:space="preserve">The amount granted for a particular event (in the case of social functions, </w:t>
      </w:r>
      <w:r w:rsidR="00CD2AE9">
        <w:t>camps,</w:t>
      </w:r>
      <w:r>
        <w:t xml:space="preserve"> and conferences) is based on a variety of factors</w:t>
      </w:r>
      <w:r w:rsidR="001A7E46">
        <w:t>, such as;</w:t>
      </w:r>
    </w:p>
    <w:p w14:paraId="55909D90" w14:textId="77777777" w:rsidR="001A7E46" w:rsidRDefault="005D527B" w:rsidP="001A7E46">
      <w:pPr>
        <w:pStyle w:val="ListParagraph"/>
        <w:numPr>
          <w:ilvl w:val="0"/>
          <w:numId w:val="3"/>
        </w:numPr>
      </w:pPr>
      <w:r>
        <w:lastRenderedPageBreak/>
        <w:t>the effort your club has put in to fundraise</w:t>
      </w:r>
    </w:p>
    <w:p w14:paraId="14C14F7E" w14:textId="77777777" w:rsidR="001A7E46" w:rsidRDefault="005D527B" w:rsidP="001A7E46">
      <w:pPr>
        <w:pStyle w:val="ListParagraph"/>
        <w:numPr>
          <w:ilvl w:val="0"/>
          <w:numId w:val="3"/>
        </w:numPr>
      </w:pPr>
      <w:r>
        <w:t>ticket sales income</w:t>
      </w:r>
    </w:p>
    <w:p w14:paraId="53F55E74" w14:textId="77777777" w:rsidR="001A7E46" w:rsidRDefault="005D527B" w:rsidP="001A7E46">
      <w:pPr>
        <w:pStyle w:val="ListParagraph"/>
        <w:numPr>
          <w:ilvl w:val="0"/>
          <w:numId w:val="3"/>
        </w:numPr>
      </w:pPr>
      <w:r>
        <w:t>current club funds</w:t>
      </w:r>
    </w:p>
    <w:p w14:paraId="44575DF2" w14:textId="77777777" w:rsidR="001A7E46" w:rsidRDefault="005D527B" w:rsidP="001A7E46">
      <w:pPr>
        <w:pStyle w:val="ListParagraph"/>
        <w:numPr>
          <w:ilvl w:val="0"/>
          <w:numId w:val="3"/>
        </w:numPr>
      </w:pPr>
      <w:r>
        <w:t>the type of event</w:t>
      </w:r>
    </w:p>
    <w:p w14:paraId="77520B21" w14:textId="77777777" w:rsidR="001A7E46" w:rsidRDefault="005D527B" w:rsidP="005D527B">
      <w:pPr>
        <w:pStyle w:val="ListParagraph"/>
        <w:numPr>
          <w:ilvl w:val="0"/>
          <w:numId w:val="3"/>
        </w:numPr>
      </w:pPr>
      <w:r>
        <w:t>total amount spent by the</w:t>
      </w:r>
      <w:r w:rsidR="001A7E46">
        <w:t xml:space="preserve"> </w:t>
      </w:r>
      <w:r>
        <w:t>Club so far</w:t>
      </w:r>
    </w:p>
    <w:p w14:paraId="0D34C2D6" w14:textId="77777777" w:rsidR="001A7E46" w:rsidRDefault="001A7E46" w:rsidP="001A7E46">
      <w:pPr>
        <w:pStyle w:val="ListParagraph"/>
        <w:ind w:left="765"/>
      </w:pPr>
    </w:p>
    <w:p w14:paraId="14A8EA96" w14:textId="7C229851" w:rsidR="001A7E46" w:rsidRDefault="005D527B" w:rsidP="005D527B">
      <w:r>
        <w:t>Grant funds cannot cover the full cost of an event, they are targeted towards</w:t>
      </w:r>
      <w:r w:rsidR="001A7E46">
        <w:t xml:space="preserve"> </w:t>
      </w:r>
      <w:r>
        <w:t>subsidising costs for your current members</w:t>
      </w:r>
      <w:r w:rsidR="00513E6E">
        <w:t>. Grants also</w:t>
      </w:r>
      <w:r>
        <w:t xml:space="preserve"> cannot be spent on alcohol.</w:t>
      </w:r>
      <w:r w:rsidR="001A7E46">
        <w:t xml:space="preserve"> </w:t>
      </w:r>
      <w:r>
        <w:t>New Clubs are eligible for a one-off $500 start-up grant to help them become established.</w:t>
      </w:r>
    </w:p>
    <w:p w14:paraId="36908136" w14:textId="77777777" w:rsidR="001A7E46" w:rsidRDefault="005D527B" w:rsidP="005D527B">
      <w:r>
        <w:t>Sporting Clubs have access to an additional $500 of funding to assist with covering the cost of venue hire, registration fees, equipment, etc.</w:t>
      </w:r>
    </w:p>
    <w:p w14:paraId="5BC6825E" w14:textId="5FA6C13C" w:rsidR="005D527B" w:rsidRDefault="005D527B" w:rsidP="005D527B">
      <w:pPr>
        <w:rPr>
          <w:i/>
          <w:iCs/>
        </w:rPr>
      </w:pPr>
      <w:r w:rsidRPr="001A7E46">
        <w:rPr>
          <w:i/>
          <w:iCs/>
        </w:rPr>
        <w:t>Note – the actual $ amount allocated to clubs through the grant tiers is subject to DUSA funding/may change.</w:t>
      </w:r>
    </w:p>
    <w:p w14:paraId="1B5014EF" w14:textId="6A3FCB25" w:rsidR="001A7E46" w:rsidRDefault="001A7E46" w:rsidP="005D527B">
      <w:pPr>
        <w:rPr>
          <w:i/>
          <w:iCs/>
        </w:rPr>
      </w:pPr>
    </w:p>
    <w:p w14:paraId="30EEFC7C" w14:textId="77777777" w:rsidR="00BF638F" w:rsidRDefault="00BF638F">
      <w:pPr>
        <w:rPr>
          <w:rFonts w:asciiTheme="majorHAnsi" w:eastAsiaTheme="majorEastAsia" w:hAnsiTheme="majorHAnsi" w:cstheme="majorBidi"/>
          <w:color w:val="FF0000"/>
          <w:sz w:val="32"/>
          <w:szCs w:val="32"/>
        </w:rPr>
      </w:pPr>
      <w:r>
        <w:br w:type="page"/>
      </w:r>
    </w:p>
    <w:p w14:paraId="0F4EAAA0" w14:textId="23D802C5" w:rsidR="001A7E46" w:rsidRPr="001A7E46" w:rsidRDefault="001A7E46" w:rsidP="00731767">
      <w:pPr>
        <w:pStyle w:val="Heading1"/>
      </w:pPr>
      <w:bookmarkStart w:id="14" w:name="_Toc208565504"/>
      <w:r w:rsidRPr="001A7E46">
        <w:lastRenderedPageBreak/>
        <w:t>Part 3. Initial Application to start a Club</w:t>
      </w:r>
      <w:bookmarkEnd w:id="14"/>
    </w:p>
    <w:p w14:paraId="598F3FEA" w14:textId="6FC99364" w:rsidR="001A7E46" w:rsidRPr="001A7E46" w:rsidRDefault="001A7E46" w:rsidP="001A7E46">
      <w:r w:rsidRPr="001A7E46">
        <w:t>Everything you need to do to submit the initial application to start a Club is detailed below. Please ensure you read everything carefully and that you follow all the instructions</w:t>
      </w:r>
      <w:r>
        <w:t xml:space="preserve"> </w:t>
      </w:r>
      <w:r w:rsidRPr="001A7E46">
        <w:t>before you fill out and submit the Starting a Club – Initial Application form.</w:t>
      </w:r>
    </w:p>
    <w:p w14:paraId="6A0B10E6" w14:textId="563A5568" w:rsidR="001A7E46" w:rsidRPr="001A7E46" w:rsidRDefault="001A7E46" w:rsidP="001A7E46">
      <w:r w:rsidRPr="001A7E46">
        <w:t xml:space="preserve">If you need help, you can get in touch with your campus </w:t>
      </w:r>
      <w:r w:rsidR="002800E2">
        <w:t>C</w:t>
      </w:r>
      <w:r w:rsidR="00513E6E">
        <w:t>S</w:t>
      </w:r>
      <w:r w:rsidR="002800E2">
        <w:t>C</w:t>
      </w:r>
      <w:r w:rsidRPr="001A7E46">
        <w:t>.</w:t>
      </w:r>
      <w:r>
        <w:br/>
      </w:r>
    </w:p>
    <w:p w14:paraId="459449B5" w14:textId="77777777" w:rsidR="001A7E46" w:rsidRPr="001A7E46" w:rsidRDefault="001A7E46" w:rsidP="001A7E46">
      <w:pPr>
        <w:pStyle w:val="Heading2"/>
        <w:rPr>
          <w:color w:val="FF0000"/>
        </w:rPr>
      </w:pPr>
      <w:bookmarkStart w:id="15" w:name="_Toc208565505"/>
      <w:r w:rsidRPr="001A7E46">
        <w:rPr>
          <w:color w:val="FF0000"/>
        </w:rPr>
        <w:t>3.1.</w:t>
      </w:r>
      <w:r w:rsidRPr="001A7E46">
        <w:rPr>
          <w:color w:val="FF0000"/>
        </w:rPr>
        <w:tab/>
        <w:t>Relevant Policies</w:t>
      </w:r>
      <w:bookmarkEnd w:id="15"/>
    </w:p>
    <w:p w14:paraId="771FDF59" w14:textId="184172FC" w:rsidR="001A7E46" w:rsidRPr="001A7E46" w:rsidRDefault="001A7E46" w:rsidP="001A7E46">
      <w:r w:rsidRPr="001A7E46">
        <w:t xml:space="preserve">It is essential that you familiarise yourself with relevant Clubs and Societies policies before you submit your application. The most important documents to read at this stage are the Affiliation Agreement and the Club Constitution. These can be found at </w:t>
      </w:r>
      <w:hyperlink r:id="rId9" w:history="1">
        <w:r w:rsidRPr="009A7731">
          <w:rPr>
            <w:rStyle w:val="Hyperlink"/>
          </w:rPr>
          <w:t>https://www.dusa.org.au/club-resources</w:t>
        </w:r>
      </w:hyperlink>
      <w:r>
        <w:t xml:space="preserve"> </w:t>
      </w:r>
      <w:r>
        <w:br/>
      </w:r>
    </w:p>
    <w:p w14:paraId="1CC857AA" w14:textId="77777777" w:rsidR="001A7E46" w:rsidRPr="001A7E46" w:rsidRDefault="001A7E46" w:rsidP="001A7E46">
      <w:pPr>
        <w:pStyle w:val="Heading2"/>
        <w:rPr>
          <w:color w:val="FF0000"/>
        </w:rPr>
      </w:pPr>
      <w:bookmarkStart w:id="16" w:name="_Toc208565506"/>
      <w:r w:rsidRPr="001A7E46">
        <w:rPr>
          <w:color w:val="FF0000"/>
        </w:rPr>
        <w:t>3.2.</w:t>
      </w:r>
      <w:r w:rsidRPr="001A7E46">
        <w:rPr>
          <w:color w:val="FF0000"/>
        </w:rPr>
        <w:tab/>
        <w:t>Applicants</w:t>
      </w:r>
      <w:bookmarkEnd w:id="16"/>
    </w:p>
    <w:p w14:paraId="4CD7D1D3" w14:textId="16EB6BE6" w:rsidR="001A7E46" w:rsidRPr="001A7E46" w:rsidRDefault="001A7E46" w:rsidP="001A7E46">
      <w:r w:rsidRPr="001A7E46">
        <w:t xml:space="preserve">An applicant group </w:t>
      </w:r>
      <w:r>
        <w:t xml:space="preserve">must be </w:t>
      </w:r>
      <w:r w:rsidRPr="001A7E46">
        <w:t xml:space="preserve">made up of at least three currently enrolled Deakin University students (for the duration of the executive term), all of whom </w:t>
      </w:r>
      <w:r w:rsidRPr="001A7E46">
        <w:rPr>
          <w:u w:val="single"/>
        </w:rPr>
        <w:t>must be current DUSA members</w:t>
      </w:r>
      <w:r w:rsidRPr="001A7E46">
        <w:t xml:space="preserve">. Each applicant is required to submit the Club application along with their Student ID/Evidence of Enrolment via email to their </w:t>
      </w:r>
      <w:r w:rsidR="002800E2">
        <w:t>C</w:t>
      </w:r>
      <w:r w:rsidR="00513E6E">
        <w:t>S</w:t>
      </w:r>
      <w:r w:rsidR="002800E2">
        <w:t>C</w:t>
      </w:r>
      <w:r w:rsidRPr="001A7E46">
        <w:t xml:space="preserve"> for review.</w:t>
      </w:r>
    </w:p>
    <w:p w14:paraId="578B6F0C" w14:textId="77777777" w:rsidR="001A7E46" w:rsidRDefault="001A7E46" w:rsidP="001A7E46">
      <w:r w:rsidRPr="001A7E46">
        <w:t>Each applicant group must nominate one of its members as Club President. The President is the person who DUSA will primarily communicate with in relation to the application.</w:t>
      </w:r>
    </w:p>
    <w:p w14:paraId="0015D895" w14:textId="1B300830" w:rsidR="001A7E46" w:rsidRPr="001A7E46" w:rsidRDefault="001A7E46" w:rsidP="001A7E46">
      <w:r w:rsidRPr="001A7E46">
        <w:t xml:space="preserve">Club applications must be driven and completed by the currently enrolled Deakin students wishing to affiliate the club. It is important for the sustainability of the club, that external organisations, other individuals, or non-Deakin students/staff are </w:t>
      </w:r>
      <w:r w:rsidRPr="001A7E46">
        <w:rPr>
          <w:u w:val="single"/>
        </w:rPr>
        <w:t>not</w:t>
      </w:r>
      <w:r w:rsidRPr="001A7E46">
        <w:t xml:space="preserve"> responsible for completing or submitting the new club application.</w:t>
      </w:r>
    </w:p>
    <w:p w14:paraId="0044947E" w14:textId="6097065B" w:rsidR="001A7E46" w:rsidRPr="001A7E46" w:rsidRDefault="001A7E46" w:rsidP="001A7E46">
      <w:r w:rsidRPr="001A7E46">
        <w:t>All Club Executives must attend a compulsory Club Executive training session held for all clubs prior to T1 commencing. If an Executive does not attend this training session, they will be unable to hold an Executive position.</w:t>
      </w:r>
      <w:r>
        <w:br/>
      </w:r>
    </w:p>
    <w:p w14:paraId="620145EA" w14:textId="7EDEFB99" w:rsidR="001A7E46" w:rsidRPr="001A7E46" w:rsidRDefault="001A7E46" w:rsidP="001A7E46">
      <w:pPr>
        <w:pStyle w:val="Heading2"/>
        <w:rPr>
          <w:color w:val="FF0000"/>
        </w:rPr>
      </w:pPr>
      <w:bookmarkStart w:id="17" w:name="_Toc208565507"/>
      <w:r w:rsidRPr="001A7E46">
        <w:rPr>
          <w:color w:val="FF0000"/>
        </w:rPr>
        <w:t>3.3.</w:t>
      </w:r>
      <w:r w:rsidRPr="001A7E46">
        <w:rPr>
          <w:color w:val="FF0000"/>
        </w:rPr>
        <w:tab/>
        <w:t>Aims &amp; Objectives</w:t>
      </w:r>
      <w:bookmarkEnd w:id="17"/>
    </w:p>
    <w:p w14:paraId="65E41F4A" w14:textId="2F0371A7" w:rsidR="001A7E46" w:rsidRPr="001A7E46" w:rsidRDefault="001A7E46" w:rsidP="001A7E46">
      <w:r w:rsidRPr="001A7E46">
        <w:t>The first bit of work involved in applying to start a Club is to develop its Aims &amp; Objectives – the purpose of the Club.</w:t>
      </w:r>
    </w:p>
    <w:p w14:paraId="7B9136B7" w14:textId="322BD18F" w:rsidR="001A7E46" w:rsidRPr="001A7E46" w:rsidRDefault="001A7E46" w:rsidP="001A7E46">
      <w:r w:rsidRPr="001A7E46">
        <w:t>The Aims &amp; Objectives will be included at the beginning of the Club Constitution, and as such, need to be precise, succinct, and written formally. Clubs generally have at least four aims and objectives.</w:t>
      </w:r>
    </w:p>
    <w:p w14:paraId="45837FB1" w14:textId="77777777" w:rsidR="00E063DE" w:rsidRDefault="001A7E46" w:rsidP="001A7E46">
      <w:r w:rsidRPr="001A7E46">
        <w:t xml:space="preserve">Aims &amp; Objectives must be substantial, achievable, and must distinguish a Club from all other existing Clubs. </w:t>
      </w:r>
    </w:p>
    <w:p w14:paraId="7D0D49E7" w14:textId="0BA49F64" w:rsidR="001A7E46" w:rsidRPr="001A7E46" w:rsidRDefault="001A7E46" w:rsidP="001A7E46">
      <w:r w:rsidRPr="001A7E46">
        <w:t>Please note: DUSA is unable to affiliate with a new club if its Aims &amp; Objectives are similar</w:t>
      </w:r>
      <w:r>
        <w:t xml:space="preserve"> </w:t>
      </w:r>
      <w:r w:rsidRPr="001A7E46">
        <w:t>or the same to those of any other existing affiliated Club.</w:t>
      </w:r>
    </w:p>
    <w:p w14:paraId="57D2EFB2" w14:textId="0A465465" w:rsidR="00E063DE" w:rsidRDefault="001A7E46" w:rsidP="001A7E46">
      <w:r w:rsidRPr="001A7E46">
        <w:t xml:space="preserve">Key reasons for DUSA club guidelines considering the nature of proposed new clubs </w:t>
      </w:r>
      <w:r w:rsidR="00CD2AE9" w:rsidRPr="001A7E46">
        <w:t>are</w:t>
      </w:r>
      <w:r w:rsidRPr="001A7E46">
        <w:t xml:space="preserve"> to reduce;</w:t>
      </w:r>
    </w:p>
    <w:p w14:paraId="1D516649" w14:textId="77777777" w:rsidR="00E063DE" w:rsidRDefault="001A7E46" w:rsidP="001A7E46">
      <w:pPr>
        <w:pStyle w:val="ListParagraph"/>
        <w:numPr>
          <w:ilvl w:val="0"/>
          <w:numId w:val="4"/>
        </w:numPr>
      </w:pPr>
      <w:r w:rsidRPr="001A7E46">
        <w:t>the overlapping of target member cohorts</w:t>
      </w:r>
    </w:p>
    <w:p w14:paraId="631CB943" w14:textId="77777777" w:rsidR="00E063DE" w:rsidRDefault="001A7E46" w:rsidP="001A7E46">
      <w:pPr>
        <w:pStyle w:val="ListParagraph"/>
        <w:numPr>
          <w:ilvl w:val="0"/>
          <w:numId w:val="4"/>
        </w:numPr>
      </w:pPr>
      <w:r w:rsidRPr="001A7E46">
        <w:t>the erosion of club membership bases</w:t>
      </w:r>
    </w:p>
    <w:p w14:paraId="7947D34E" w14:textId="77777777" w:rsidR="00E063DE" w:rsidRDefault="001A7E46" w:rsidP="001A7E46">
      <w:pPr>
        <w:pStyle w:val="ListParagraph"/>
        <w:numPr>
          <w:ilvl w:val="0"/>
          <w:numId w:val="4"/>
        </w:numPr>
      </w:pPr>
      <w:r w:rsidRPr="001A7E46">
        <w:t>the delivery of similar/same events</w:t>
      </w:r>
    </w:p>
    <w:p w14:paraId="2F3407A9" w14:textId="77777777" w:rsidR="00E063DE" w:rsidRDefault="001A7E46" w:rsidP="001A7E46">
      <w:pPr>
        <w:pStyle w:val="ListParagraph"/>
        <w:numPr>
          <w:ilvl w:val="0"/>
          <w:numId w:val="4"/>
        </w:numPr>
      </w:pPr>
      <w:r w:rsidRPr="001A7E46">
        <w:t>duplication of resource</w:t>
      </w:r>
      <w:r w:rsidR="00E063DE">
        <w:t>s</w:t>
      </w:r>
    </w:p>
    <w:p w14:paraId="148E6E85" w14:textId="3DDBAACB" w:rsidR="001A7E46" w:rsidRPr="001A7E46" w:rsidRDefault="001A7E46" w:rsidP="001A7E46">
      <w:pPr>
        <w:pStyle w:val="ListParagraph"/>
        <w:numPr>
          <w:ilvl w:val="0"/>
          <w:numId w:val="4"/>
        </w:numPr>
      </w:pPr>
      <w:r w:rsidRPr="001A7E46">
        <w:t xml:space="preserve">the split of clubs due to disputes between executives or between factions within clubs  </w:t>
      </w:r>
    </w:p>
    <w:p w14:paraId="2C016C64" w14:textId="77777777" w:rsidR="001A7E46" w:rsidRPr="001A7E46" w:rsidRDefault="001A7E46" w:rsidP="001A7E46">
      <w:r w:rsidRPr="001A7E46">
        <w:t>Remember to outline if your Club is going to be affiliated with any external (or umbrella) organisations.</w:t>
      </w:r>
    </w:p>
    <w:p w14:paraId="340CE1E2" w14:textId="68854BF0" w:rsidR="00E063DE" w:rsidRDefault="001A7E46" w:rsidP="001A7E46">
      <w:r w:rsidRPr="001A7E46">
        <w:lastRenderedPageBreak/>
        <w:t>The purpose of Clubs is primarily to engage with students, and they cannot be created with the intent to act as support groups, recruiting tools for external companies, or to offer academic support (</w:t>
      </w:r>
      <w:r w:rsidR="00CD2AE9" w:rsidRPr="001A7E46">
        <w:t>e.g.,</w:t>
      </w:r>
      <w:r w:rsidRPr="001A7E46">
        <w:t xml:space="preserve"> study assistance).</w:t>
      </w:r>
    </w:p>
    <w:p w14:paraId="68BFEF42" w14:textId="77777777" w:rsidR="00E063DE" w:rsidRDefault="001A7E46" w:rsidP="001A7E46">
      <w:r w:rsidRPr="001A7E46">
        <w:t>Aims &amp; Objectives commonly start with the following:</w:t>
      </w:r>
    </w:p>
    <w:p w14:paraId="11B2B73F" w14:textId="77777777" w:rsidR="00E063DE" w:rsidRDefault="001A7E46" w:rsidP="001A7E46">
      <w:pPr>
        <w:pStyle w:val="ListParagraph"/>
        <w:numPr>
          <w:ilvl w:val="0"/>
          <w:numId w:val="5"/>
        </w:numPr>
      </w:pPr>
      <w:r w:rsidRPr="001A7E46">
        <w:t>to introduce students to...</w:t>
      </w:r>
      <w:r w:rsidR="00E063DE">
        <w:t>;</w:t>
      </w:r>
    </w:p>
    <w:p w14:paraId="6E90873D" w14:textId="77777777" w:rsidR="00E063DE" w:rsidRDefault="001A7E46" w:rsidP="001A7E46">
      <w:pPr>
        <w:pStyle w:val="ListParagraph"/>
        <w:numPr>
          <w:ilvl w:val="0"/>
          <w:numId w:val="5"/>
        </w:numPr>
      </w:pPr>
      <w:r w:rsidRPr="001A7E46">
        <w:t>to encourage...;</w:t>
      </w:r>
    </w:p>
    <w:p w14:paraId="7DF7B546" w14:textId="77777777" w:rsidR="00E063DE" w:rsidRDefault="001A7E46" w:rsidP="001A7E46">
      <w:pPr>
        <w:pStyle w:val="ListParagraph"/>
        <w:numPr>
          <w:ilvl w:val="0"/>
          <w:numId w:val="5"/>
        </w:numPr>
      </w:pPr>
      <w:r w:rsidRPr="001A7E46">
        <w:t>to promote an interest in...;</w:t>
      </w:r>
    </w:p>
    <w:p w14:paraId="33BA198B" w14:textId="77777777" w:rsidR="00E063DE" w:rsidRDefault="001A7E46" w:rsidP="001A7E46">
      <w:pPr>
        <w:pStyle w:val="ListParagraph"/>
        <w:numPr>
          <w:ilvl w:val="0"/>
          <w:numId w:val="5"/>
        </w:numPr>
      </w:pPr>
      <w:r w:rsidRPr="001A7E46">
        <w:t>to provide a forum for...; and</w:t>
      </w:r>
    </w:p>
    <w:p w14:paraId="051B0BF8" w14:textId="5F96B567" w:rsidR="001A7E46" w:rsidRPr="001A7E46" w:rsidRDefault="001A7E46" w:rsidP="001A7E46">
      <w:pPr>
        <w:pStyle w:val="ListParagraph"/>
        <w:numPr>
          <w:ilvl w:val="0"/>
          <w:numId w:val="5"/>
        </w:numPr>
      </w:pPr>
      <w:r w:rsidRPr="001A7E46">
        <w:t>to provide students with opportunities to....</w:t>
      </w:r>
    </w:p>
    <w:p w14:paraId="13AA64B8" w14:textId="100C3126" w:rsidR="001A7E46" w:rsidRPr="001A7E46" w:rsidRDefault="001A7E46" w:rsidP="001A7E46">
      <w:r w:rsidRPr="001A7E46">
        <w:t>Clubs should be created with a sustainable plan for a minimum of two years. Often, Clubs that are more general in nature (</w:t>
      </w:r>
      <w:r w:rsidR="00CD2AE9" w:rsidRPr="001A7E46">
        <w:t>e.g.,</w:t>
      </w:r>
      <w:r w:rsidRPr="001A7E46">
        <w:t xml:space="preserve"> a Movie Club) are more likely to be accepted/approved by </w:t>
      </w:r>
      <w:r w:rsidR="00CD2AE9" w:rsidRPr="001A7E46">
        <w:t>DUSA and</w:t>
      </w:r>
      <w:r w:rsidRPr="001A7E46">
        <w:t xml:space="preserve"> be successful longer term than a niche or specific club (</w:t>
      </w:r>
      <w:r w:rsidR="00CD2AE9" w:rsidRPr="001A7E46">
        <w:t>e.g.,</w:t>
      </w:r>
      <w:r w:rsidRPr="001A7E46">
        <w:t xml:space="preserve"> a Comedy movie club).</w:t>
      </w:r>
    </w:p>
    <w:p w14:paraId="5E08E841" w14:textId="77777777" w:rsidR="00E063DE" w:rsidRDefault="001A7E46" w:rsidP="001A7E46">
      <w:r w:rsidRPr="001A7E46">
        <w:t>If there is a Club with a broader nature or purpose that is already affiliated with DUSA, DUSA will not accept applications for a subset of this Club. For example, if there is a Board Games Society on campus, a Monopoly Club application will not be approved.</w:t>
      </w:r>
    </w:p>
    <w:p w14:paraId="3A1AE8EB" w14:textId="60B1B408" w:rsidR="001A7E46" w:rsidRPr="001A7E46" w:rsidRDefault="001A7E46" w:rsidP="001A7E46">
      <w:r w:rsidRPr="001A7E46">
        <w:t xml:space="preserve">Anyone can join a DUSA club, </w:t>
      </w:r>
      <w:r w:rsidR="00CD2AE9" w:rsidRPr="001A7E46">
        <w:t>regardless of</w:t>
      </w:r>
      <w:r w:rsidRPr="001A7E46">
        <w:t xml:space="preserve"> if they are based at a specific campus, are a cloud student or are a non-Deakin student.</w:t>
      </w:r>
      <w:r w:rsidR="00E063DE">
        <w:br/>
      </w:r>
    </w:p>
    <w:p w14:paraId="35665BD5" w14:textId="77777777" w:rsidR="001A7E46" w:rsidRPr="00E063DE" w:rsidRDefault="001A7E46" w:rsidP="00E063DE">
      <w:pPr>
        <w:pStyle w:val="Heading2"/>
        <w:rPr>
          <w:color w:val="FF0000"/>
        </w:rPr>
      </w:pPr>
      <w:bookmarkStart w:id="18" w:name="_Toc208565508"/>
      <w:r w:rsidRPr="00E063DE">
        <w:rPr>
          <w:color w:val="FF0000"/>
        </w:rPr>
        <w:t>3.4.</w:t>
      </w:r>
      <w:r w:rsidRPr="00E063DE">
        <w:rPr>
          <w:color w:val="FF0000"/>
        </w:rPr>
        <w:tab/>
        <w:t>Course of Enrolment: Deakin</w:t>
      </w:r>
      <w:bookmarkEnd w:id="18"/>
    </w:p>
    <w:p w14:paraId="32DDD9C4" w14:textId="77777777" w:rsidR="001A7E46" w:rsidRPr="001A7E46" w:rsidRDefault="001A7E46" w:rsidP="001A7E46">
      <w:r w:rsidRPr="001A7E46">
        <w:t>Only students currently enrolled in a course of study administered by Deakin University are eligible to start a new Club. To ensure that all students in the application are currently enrolled at Deakin, all prospective Club Executives must attach a copy of their ‘Evidence of Enrolment’ from Student Connect along with their Student ID.</w:t>
      </w:r>
    </w:p>
    <w:p w14:paraId="20854FB3" w14:textId="30F09344" w:rsidR="001A7E46" w:rsidRPr="001A7E46" w:rsidRDefault="001A7E46" w:rsidP="001A7E46">
      <w:r w:rsidRPr="00E063DE">
        <w:rPr>
          <w:b/>
          <w:bCs/>
        </w:rPr>
        <w:t>Please note:</w:t>
      </w:r>
      <w:r w:rsidRPr="001A7E46">
        <w:t xml:space="preserve"> Deakin College/DUELI students are </w:t>
      </w:r>
      <w:r w:rsidRPr="00E063DE">
        <w:rPr>
          <w:u w:val="single"/>
        </w:rPr>
        <w:t>not</w:t>
      </w:r>
      <w:r w:rsidRPr="001A7E46">
        <w:t xml:space="preserve"> eligible to start a new club/hold an Executive role.</w:t>
      </w:r>
      <w:r w:rsidR="00E063DE">
        <w:br/>
      </w:r>
    </w:p>
    <w:p w14:paraId="354F59B9" w14:textId="77777777" w:rsidR="001A7E46" w:rsidRPr="00E063DE" w:rsidRDefault="001A7E46" w:rsidP="00E063DE">
      <w:pPr>
        <w:pStyle w:val="Heading2"/>
        <w:rPr>
          <w:color w:val="FF0000"/>
        </w:rPr>
      </w:pPr>
      <w:bookmarkStart w:id="19" w:name="_Toc208565509"/>
      <w:r w:rsidRPr="00E063DE">
        <w:rPr>
          <w:color w:val="FF0000"/>
        </w:rPr>
        <w:t>3.5.</w:t>
      </w:r>
      <w:r w:rsidRPr="00E063DE">
        <w:rPr>
          <w:color w:val="FF0000"/>
        </w:rPr>
        <w:tab/>
        <w:t>When to Submit the Application</w:t>
      </w:r>
      <w:bookmarkEnd w:id="19"/>
    </w:p>
    <w:p w14:paraId="482AC466" w14:textId="52141AD4" w:rsidR="00214E4A" w:rsidRDefault="001A7E46" w:rsidP="001A7E46">
      <w:r w:rsidRPr="001A7E46">
        <w:t xml:space="preserve">DUSA only accepts new Club applications </w:t>
      </w:r>
      <w:r w:rsidR="00E063DE">
        <w:t>from 1</w:t>
      </w:r>
      <w:r w:rsidR="00E063DE" w:rsidRPr="00E063DE">
        <w:rPr>
          <w:vertAlign w:val="superscript"/>
        </w:rPr>
        <w:t>st</w:t>
      </w:r>
      <w:r w:rsidR="00E063DE">
        <w:t xml:space="preserve"> October</w:t>
      </w:r>
      <w:r w:rsidR="00CD2AE9">
        <w:t xml:space="preserve"> 9am </w:t>
      </w:r>
      <w:r w:rsidR="00E063DE">
        <w:t>-1</w:t>
      </w:r>
      <w:r w:rsidR="00E063DE" w:rsidRPr="00E063DE">
        <w:rPr>
          <w:vertAlign w:val="superscript"/>
        </w:rPr>
        <w:t>st</w:t>
      </w:r>
      <w:r w:rsidR="00E063DE">
        <w:t xml:space="preserve"> December</w:t>
      </w:r>
      <w:r w:rsidR="00CD2AE9">
        <w:t xml:space="preserve"> 5pm</w:t>
      </w:r>
      <w:r w:rsidR="00E063DE">
        <w:t xml:space="preserve"> </w:t>
      </w:r>
      <w:r w:rsidRPr="001A7E46">
        <w:t xml:space="preserve">to commence in Trimester 1 </w:t>
      </w:r>
      <w:r w:rsidR="00E063DE">
        <w:t xml:space="preserve">for the following year. </w:t>
      </w:r>
      <w:r w:rsidR="00E063DE" w:rsidRPr="002438FD">
        <w:rPr>
          <w:u w:val="single"/>
        </w:rPr>
        <w:t>Late applications will not be accepted</w:t>
      </w:r>
      <w:r w:rsidR="00E063DE">
        <w:t>.</w:t>
      </w:r>
      <w:r w:rsidR="00214E4A">
        <w:t xml:space="preserve"> The application process is divided into </w:t>
      </w:r>
      <w:r w:rsidR="00A758C5">
        <w:t>three</w:t>
      </w:r>
      <w:r w:rsidR="00214E4A">
        <w:t xml:space="preserve"> stages;</w:t>
      </w:r>
    </w:p>
    <w:p w14:paraId="63BFD3B9" w14:textId="13EF50B0" w:rsidR="00214E4A" w:rsidRDefault="00214E4A" w:rsidP="00214E4A">
      <w:pPr>
        <w:pStyle w:val="ListParagraph"/>
        <w:numPr>
          <w:ilvl w:val="0"/>
          <w:numId w:val="11"/>
        </w:numPr>
      </w:pPr>
      <w:r>
        <w:t xml:space="preserve">Initial Application – due on or before </w:t>
      </w:r>
      <w:r w:rsidR="00A758C5">
        <w:t>October 31</w:t>
      </w:r>
      <w:r w:rsidR="00A758C5" w:rsidRPr="00A758C5">
        <w:rPr>
          <w:vertAlign w:val="superscript"/>
        </w:rPr>
        <w:t>st</w:t>
      </w:r>
      <w:r w:rsidR="00A758C5">
        <w:t xml:space="preserve"> </w:t>
      </w:r>
      <w:r>
        <w:t>5pm</w:t>
      </w:r>
    </w:p>
    <w:p w14:paraId="4BFC3553" w14:textId="1C47AD63" w:rsidR="00A758C5" w:rsidRDefault="00A758C5" w:rsidP="00214E4A">
      <w:pPr>
        <w:pStyle w:val="ListParagraph"/>
        <w:numPr>
          <w:ilvl w:val="0"/>
          <w:numId w:val="11"/>
        </w:numPr>
      </w:pPr>
      <w:r>
        <w:t>Pitch to DUSA – in person or online meeting in October/November</w:t>
      </w:r>
    </w:p>
    <w:p w14:paraId="05F306B1" w14:textId="19E66D8C" w:rsidR="00214E4A" w:rsidRPr="001A7E46" w:rsidRDefault="00A758C5" w:rsidP="00214E4A">
      <w:pPr>
        <w:pStyle w:val="ListParagraph"/>
        <w:numPr>
          <w:ilvl w:val="0"/>
          <w:numId w:val="11"/>
        </w:numPr>
      </w:pPr>
      <w:r>
        <w:t>Final</w:t>
      </w:r>
      <w:r w:rsidR="00214E4A">
        <w:t xml:space="preserve"> </w:t>
      </w:r>
      <w:r w:rsidR="00511966">
        <w:t>S</w:t>
      </w:r>
      <w:r w:rsidR="00214E4A">
        <w:t>tage – due on or before December 1</w:t>
      </w:r>
      <w:r w:rsidR="00214E4A" w:rsidRPr="00214E4A">
        <w:rPr>
          <w:vertAlign w:val="superscript"/>
        </w:rPr>
        <w:t>st</w:t>
      </w:r>
      <w:r w:rsidR="00214E4A">
        <w:t xml:space="preserve"> 5pm</w:t>
      </w:r>
    </w:p>
    <w:p w14:paraId="7D0C2B83" w14:textId="05ECE14E" w:rsidR="001A7E46" w:rsidRPr="001A7E46" w:rsidRDefault="001A7E46" w:rsidP="001A7E46"/>
    <w:p w14:paraId="56EE2E95" w14:textId="77777777" w:rsidR="001A7E46" w:rsidRPr="00E063DE" w:rsidRDefault="001A7E46" w:rsidP="00E063DE">
      <w:pPr>
        <w:pStyle w:val="Heading2"/>
        <w:rPr>
          <w:color w:val="FF0000"/>
        </w:rPr>
      </w:pPr>
      <w:bookmarkStart w:id="20" w:name="_Toc208565510"/>
      <w:r w:rsidRPr="00E063DE">
        <w:rPr>
          <w:color w:val="FF0000"/>
        </w:rPr>
        <w:t>3.6.</w:t>
      </w:r>
      <w:r w:rsidRPr="00E063DE">
        <w:rPr>
          <w:color w:val="FF0000"/>
        </w:rPr>
        <w:tab/>
        <w:t>Who Decides?</w:t>
      </w:r>
      <w:bookmarkEnd w:id="20"/>
    </w:p>
    <w:p w14:paraId="6FD398C8" w14:textId="0CFF19FC" w:rsidR="00E063DE" w:rsidRDefault="00284D26" w:rsidP="001A7E46">
      <w:r>
        <w:t xml:space="preserve">Your </w:t>
      </w:r>
      <w:r w:rsidR="002800E2">
        <w:t>C</w:t>
      </w:r>
      <w:r w:rsidR="00A758C5">
        <w:t>S</w:t>
      </w:r>
      <w:r w:rsidR="002800E2">
        <w:t>C</w:t>
      </w:r>
      <w:r w:rsidR="00A87BA4">
        <w:t xml:space="preserve"> </w:t>
      </w:r>
      <w:r w:rsidR="001A7E46" w:rsidRPr="001A7E46">
        <w:t xml:space="preserve">and the Student Engagement Manager will review the application. They might provide some feedback to the Club President, if it is obvious that the Club documents require more work before a decision is made. </w:t>
      </w:r>
    </w:p>
    <w:p w14:paraId="5645C39E" w14:textId="758717E1" w:rsidR="001A7E46" w:rsidRDefault="001A7E46" w:rsidP="001A7E46">
      <w:r w:rsidRPr="001A7E46">
        <w:t xml:space="preserve">Once a decision has been made, the </w:t>
      </w:r>
      <w:r w:rsidR="002800E2">
        <w:t>C</w:t>
      </w:r>
      <w:r w:rsidR="00A758C5">
        <w:t>S</w:t>
      </w:r>
      <w:r w:rsidR="002800E2">
        <w:t>C</w:t>
      </w:r>
      <w:r w:rsidRPr="001A7E46">
        <w:t xml:space="preserve"> will inform the applicant group of the outcome of your application.</w:t>
      </w:r>
    </w:p>
    <w:p w14:paraId="4E93F380" w14:textId="1CF1569C" w:rsidR="00E063DE" w:rsidRDefault="00E063DE" w:rsidP="001A7E46"/>
    <w:p w14:paraId="6E590C5C" w14:textId="77777777" w:rsidR="00BF638F" w:rsidRDefault="00BF638F">
      <w:pPr>
        <w:rPr>
          <w:rFonts w:asciiTheme="majorHAnsi" w:eastAsiaTheme="majorEastAsia" w:hAnsiTheme="majorHAnsi" w:cstheme="majorBidi"/>
          <w:color w:val="FF0000"/>
          <w:sz w:val="32"/>
          <w:szCs w:val="32"/>
        </w:rPr>
      </w:pPr>
      <w:r>
        <w:br w:type="page"/>
      </w:r>
    </w:p>
    <w:p w14:paraId="426C41F3" w14:textId="7DBD9DBB" w:rsidR="00E063DE" w:rsidRPr="00E063DE" w:rsidRDefault="00E063DE" w:rsidP="00731767">
      <w:pPr>
        <w:pStyle w:val="Heading1"/>
      </w:pPr>
      <w:bookmarkStart w:id="21" w:name="_Toc208565511"/>
      <w:r w:rsidRPr="00E063DE">
        <w:lastRenderedPageBreak/>
        <w:t>Part 4. Starting a Club – Initial Application Form</w:t>
      </w:r>
      <w:bookmarkEnd w:id="21"/>
    </w:p>
    <w:p w14:paraId="63268296" w14:textId="528ED007" w:rsidR="00E063DE" w:rsidRDefault="00E063DE" w:rsidP="00E063DE">
      <w:r>
        <w:t xml:space="preserve">This form must be submitted by all members of the applicant group via email to your </w:t>
      </w:r>
      <w:r w:rsidR="002800E2">
        <w:t>C</w:t>
      </w:r>
      <w:r w:rsidR="00A758C5">
        <w:t>S</w:t>
      </w:r>
      <w:r w:rsidR="002800E2">
        <w:t>C</w:t>
      </w:r>
      <w:r>
        <w:t>. It is the responsibility of applicant groups to ensure that forms are completed correctly, legibly</w:t>
      </w:r>
      <w:r w:rsidR="00A758C5">
        <w:t>,</w:t>
      </w:r>
      <w:r>
        <w:t xml:space="preserve"> and submitted </w:t>
      </w:r>
      <w:r w:rsidR="00214E4A">
        <w:t xml:space="preserve">on or before </w:t>
      </w:r>
      <w:r w:rsidR="00A758C5">
        <w:rPr>
          <w:b/>
          <w:bCs/>
        </w:rPr>
        <w:t>31</w:t>
      </w:r>
      <w:r w:rsidR="00A758C5" w:rsidRPr="00A758C5">
        <w:rPr>
          <w:b/>
          <w:bCs/>
          <w:vertAlign w:val="superscript"/>
        </w:rPr>
        <w:t>st</w:t>
      </w:r>
      <w:r w:rsidR="00A758C5">
        <w:rPr>
          <w:b/>
          <w:bCs/>
        </w:rPr>
        <w:t xml:space="preserve"> October</w:t>
      </w:r>
      <w:r w:rsidR="00214E4A" w:rsidRPr="00214E4A">
        <w:rPr>
          <w:b/>
          <w:bCs/>
        </w:rPr>
        <w:t xml:space="preserve"> 5pm</w:t>
      </w:r>
      <w:r>
        <w:t>. When a form is not completed correctly, the application may be rejected.</w:t>
      </w:r>
    </w:p>
    <w:p w14:paraId="31F72F43" w14:textId="336948CD" w:rsidR="00E063DE" w:rsidRDefault="00E063DE" w:rsidP="00E063DE">
      <w:r>
        <w:t>Please provide detailed written responses (in a separate document) to the following criteria. Applications must address each of the below statements and attach this to their application.</w:t>
      </w:r>
    </w:p>
    <w:p w14:paraId="2A3BD999" w14:textId="3525246D" w:rsidR="00A16874" w:rsidRDefault="00A16874" w:rsidP="00E063DE">
      <w:r>
        <w:t xml:space="preserve">Applications should be submitted via email to: </w:t>
      </w:r>
      <w:hyperlink r:id="rId10" w:history="1">
        <w:r w:rsidRPr="00866D9D">
          <w:rPr>
            <w:rStyle w:val="Hyperlink"/>
          </w:rPr>
          <w:t>dusa-clubs@deakin.edu.au</w:t>
        </w:r>
      </w:hyperlink>
      <w:r>
        <w:t xml:space="preserve"> </w:t>
      </w:r>
    </w:p>
    <w:p w14:paraId="51643177" w14:textId="35299CA1" w:rsidR="00E063DE" w:rsidRDefault="00E063DE" w:rsidP="00E063DE">
      <w:pPr>
        <w:pStyle w:val="ListParagraph"/>
        <w:numPr>
          <w:ilvl w:val="0"/>
          <w:numId w:val="6"/>
        </w:numPr>
      </w:pPr>
      <w:r>
        <w:t>Club name</w:t>
      </w:r>
      <w:r w:rsidR="00DA10A7">
        <w:t>.</w:t>
      </w:r>
      <w:r>
        <w:br/>
      </w:r>
    </w:p>
    <w:p w14:paraId="4169069C" w14:textId="3BD7B5B8" w:rsidR="00E063DE" w:rsidRDefault="00E063DE" w:rsidP="00A758C5">
      <w:pPr>
        <w:pStyle w:val="ListParagraph"/>
        <w:numPr>
          <w:ilvl w:val="0"/>
          <w:numId w:val="6"/>
        </w:numPr>
      </w:pPr>
      <w:r>
        <w:t>List a minimum of four dot points that set out substantial and achievable Aims &amp; Objectives of your proposed Club.</w:t>
      </w:r>
      <w:r>
        <w:br/>
      </w:r>
    </w:p>
    <w:p w14:paraId="6466E135" w14:textId="59DAA803" w:rsidR="00E063DE" w:rsidRDefault="00E063DE" w:rsidP="00E063DE">
      <w:pPr>
        <w:pStyle w:val="ListParagraph"/>
        <w:numPr>
          <w:ilvl w:val="0"/>
          <w:numId w:val="6"/>
        </w:numPr>
      </w:pPr>
      <w:r>
        <w:t>Include details (if any) of any external organisations/groups that the Club plans to be affiliated with. For example, if this Club is a “chapter” of a larger organisation.</w:t>
      </w:r>
      <w:r>
        <w:br/>
      </w:r>
    </w:p>
    <w:p w14:paraId="4666F915" w14:textId="77777777" w:rsidR="00CC2454" w:rsidRDefault="00E063DE" w:rsidP="00A758C5">
      <w:pPr>
        <w:pStyle w:val="ListParagraph"/>
        <w:numPr>
          <w:ilvl w:val="0"/>
          <w:numId w:val="6"/>
        </w:numPr>
      </w:pPr>
      <w:r>
        <w:t>Explain how your Club’s aims, objectives and proposed activities would differ from those of any currently affiliated Clubs and/or DUSA/Deakin departments.</w:t>
      </w:r>
    </w:p>
    <w:p w14:paraId="074CA860" w14:textId="77777777" w:rsidR="00CC2454" w:rsidRDefault="00CC2454" w:rsidP="00CC2454">
      <w:pPr>
        <w:pStyle w:val="ListParagraph"/>
      </w:pPr>
    </w:p>
    <w:p w14:paraId="2FAECA8A" w14:textId="17F0F34B" w:rsidR="00DA10A7" w:rsidRDefault="00CC2454" w:rsidP="00A758C5">
      <w:pPr>
        <w:pStyle w:val="ListParagraph"/>
        <w:numPr>
          <w:ilvl w:val="0"/>
          <w:numId w:val="6"/>
        </w:numPr>
      </w:pPr>
      <w:r>
        <w:t>Primary Campus: Burwood, Geelong, Warrnambool, or Cloud</w:t>
      </w:r>
      <w:r w:rsidR="00DA10A7">
        <w:br/>
      </w:r>
    </w:p>
    <w:p w14:paraId="071BB696" w14:textId="067FCCC1" w:rsidR="00DA10A7" w:rsidRDefault="00E063DE" w:rsidP="00E063DE">
      <w:pPr>
        <w:pStyle w:val="ListParagraph"/>
        <w:numPr>
          <w:ilvl w:val="0"/>
          <w:numId w:val="6"/>
        </w:numPr>
      </w:pPr>
      <w:r>
        <w:t>Attach a copy of your Evidence of Enrolment (from Student Connect)</w:t>
      </w:r>
      <w:r w:rsidR="00DA10A7">
        <w:t xml:space="preserve"> – must be for the following year.</w:t>
      </w:r>
      <w:r w:rsidR="00DA10A7">
        <w:br/>
      </w:r>
    </w:p>
    <w:p w14:paraId="59286594" w14:textId="6FDEB332" w:rsidR="00DA10A7" w:rsidRDefault="00E063DE" w:rsidP="00E063DE">
      <w:pPr>
        <w:pStyle w:val="ListParagraph"/>
        <w:numPr>
          <w:ilvl w:val="0"/>
          <w:numId w:val="6"/>
        </w:numPr>
      </w:pPr>
      <w:r>
        <w:t>Attach a copy of your Deakin Student ID</w:t>
      </w:r>
      <w:r w:rsidR="00DA10A7">
        <w:t>.</w:t>
      </w:r>
      <w:r w:rsidR="00DA10A7">
        <w:br/>
      </w:r>
    </w:p>
    <w:p w14:paraId="719461BB" w14:textId="31FCF416" w:rsidR="00E063DE" w:rsidRDefault="00E063DE" w:rsidP="00E063DE">
      <w:pPr>
        <w:pStyle w:val="ListParagraph"/>
        <w:numPr>
          <w:ilvl w:val="0"/>
          <w:numId w:val="6"/>
        </w:numPr>
      </w:pPr>
      <w:r>
        <w:t>Complete the applicant details form (located below)</w:t>
      </w:r>
      <w:r w:rsidR="00DA10A7">
        <w:t>.</w:t>
      </w:r>
    </w:p>
    <w:p w14:paraId="502CC0D7" w14:textId="4A1EBB83" w:rsidR="00DA10A7" w:rsidRDefault="00DA10A7" w:rsidP="00DA10A7"/>
    <w:p w14:paraId="180C681C" w14:textId="2F02B3A5" w:rsidR="00DA10A7" w:rsidRDefault="00DA10A7" w:rsidP="00DA10A7"/>
    <w:p w14:paraId="15B280A2" w14:textId="7BFD8976" w:rsidR="00DA10A7" w:rsidRDefault="00DA10A7" w:rsidP="00DA10A7"/>
    <w:p w14:paraId="488F6010" w14:textId="3F652ABE" w:rsidR="00DA10A7" w:rsidRDefault="00DA10A7" w:rsidP="00DA10A7"/>
    <w:p w14:paraId="43E3B837" w14:textId="77777777" w:rsidR="00BF638F" w:rsidRDefault="00BF638F">
      <w:pPr>
        <w:rPr>
          <w:b/>
          <w:color w:val="FF0000"/>
        </w:rPr>
      </w:pPr>
      <w:r>
        <w:rPr>
          <w:b/>
          <w:color w:val="FF0000"/>
        </w:rPr>
        <w:br w:type="page"/>
      </w:r>
    </w:p>
    <w:p w14:paraId="09D5A7A2" w14:textId="693C2852" w:rsidR="00DA10A7" w:rsidRPr="00084153" w:rsidRDefault="00DA10A7" w:rsidP="00DA10A7">
      <w:pPr>
        <w:ind w:left="520"/>
        <w:rPr>
          <w:b/>
          <w:color w:val="FF0000"/>
        </w:rPr>
      </w:pPr>
      <w:r w:rsidRPr="00084153">
        <w:rPr>
          <w:b/>
          <w:color w:val="FF0000"/>
        </w:rPr>
        <w:lastRenderedPageBreak/>
        <w:t>Applicants’</w:t>
      </w:r>
      <w:r w:rsidRPr="00084153">
        <w:rPr>
          <w:b/>
          <w:color w:val="FF0000"/>
          <w:spacing w:val="-4"/>
        </w:rPr>
        <w:t xml:space="preserve"> </w:t>
      </w:r>
      <w:r w:rsidRPr="00084153">
        <w:rPr>
          <w:b/>
          <w:color w:val="FF0000"/>
        </w:rPr>
        <w:t>Details</w:t>
      </w:r>
      <w:r w:rsidRPr="00084153">
        <w:rPr>
          <w:b/>
          <w:color w:val="FF0000"/>
          <w:spacing w:val="-5"/>
        </w:rPr>
        <w:t xml:space="preserve"> </w:t>
      </w:r>
      <w:r w:rsidRPr="00084153">
        <w:rPr>
          <w:b/>
          <w:color w:val="FF0000"/>
        </w:rPr>
        <w:t>(1)</w:t>
      </w:r>
    </w:p>
    <w:p w14:paraId="648C95D1" w14:textId="65B7BE71" w:rsidR="00DA10A7" w:rsidRDefault="00DA10A7" w:rsidP="00DA10A7">
      <w:pPr>
        <w:pStyle w:val="BodyText"/>
        <w:spacing w:before="2"/>
        <w:rPr>
          <w:b/>
          <w:sz w:val="5"/>
        </w:rPr>
      </w:pPr>
      <w:r>
        <w:rPr>
          <w:noProof/>
        </w:rPr>
        <mc:AlternateContent>
          <mc:Choice Requires="wpg">
            <w:drawing>
              <wp:anchor distT="0" distB="0" distL="0" distR="0" simplePos="0" relativeHeight="251662336" behindDoc="1" locked="0" layoutInCell="1" allowOverlap="1" wp14:anchorId="74460405" wp14:editId="23433E3F">
                <wp:simplePos x="0" y="0"/>
                <wp:positionH relativeFrom="page">
                  <wp:posOffset>855980</wp:posOffset>
                </wp:positionH>
                <wp:positionV relativeFrom="paragraph">
                  <wp:posOffset>55245</wp:posOffset>
                </wp:positionV>
                <wp:extent cx="6010910" cy="213360"/>
                <wp:effectExtent l="0" t="0" r="8890" b="1524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910" cy="213360"/>
                          <a:chOff x="1348" y="87"/>
                          <a:chExt cx="9466" cy="336"/>
                        </a:xfrm>
                      </wpg:grpSpPr>
                      <pic:pic xmlns:pic="http://schemas.openxmlformats.org/drawingml/2006/picture">
                        <pic:nvPicPr>
                          <pic:cNvPr id="27" name="docshap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48" y="87"/>
                            <a:ext cx="9466"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docshape6"/>
                        <wps:cNvSpPr txBox="1">
                          <a:spLocks noChangeArrowheads="1"/>
                        </wps:cNvSpPr>
                        <wps:spPr bwMode="auto">
                          <a:xfrm>
                            <a:off x="1348" y="87"/>
                            <a:ext cx="9466"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036C2" w14:textId="77777777" w:rsidR="00DA10A7" w:rsidRDefault="00DA10A7" w:rsidP="00DA10A7">
                              <w:pPr>
                                <w:spacing w:before="2"/>
                                <w:ind w:left="111"/>
                                <w:rPr>
                                  <w:b/>
                                  <w:sz w:val="24"/>
                                </w:rPr>
                              </w:pPr>
                              <w:r>
                                <w:rPr>
                                  <w:b/>
                                  <w:sz w:val="24"/>
                                </w:rPr>
                                <w:t>Lead</w:t>
                              </w:r>
                              <w:r>
                                <w:rPr>
                                  <w:b/>
                                  <w:spacing w:val="-2"/>
                                  <w:sz w:val="24"/>
                                </w:rPr>
                                <w:t xml:space="preserve"> </w:t>
                              </w:r>
                              <w:r>
                                <w:rPr>
                                  <w:b/>
                                  <w:sz w:val="24"/>
                                </w:rPr>
                                <w:t>Applicant</w:t>
                              </w:r>
                              <w:r>
                                <w:rPr>
                                  <w:b/>
                                  <w:spacing w:val="-2"/>
                                  <w:sz w:val="24"/>
                                </w:rPr>
                                <w:t xml:space="preserve"> </w:t>
                              </w:r>
                              <w:r>
                                <w:rPr>
                                  <w:b/>
                                  <w:sz w:val="24"/>
                                </w:rPr>
                                <w:t>–</w:t>
                              </w:r>
                              <w:r>
                                <w:rPr>
                                  <w:b/>
                                  <w:spacing w:val="-2"/>
                                  <w:sz w:val="24"/>
                                </w:rPr>
                                <w:t xml:space="preserve"> </w:t>
                              </w:r>
                              <w:r>
                                <w:rPr>
                                  <w:b/>
                                  <w:sz w:val="24"/>
                                </w:rPr>
                                <w:t>Club</w:t>
                              </w:r>
                              <w:r>
                                <w:rPr>
                                  <w:b/>
                                  <w:spacing w:val="-4"/>
                                  <w:sz w:val="24"/>
                                </w:rPr>
                                <w:t xml:space="preserve"> </w:t>
                              </w:r>
                              <w:r>
                                <w:rPr>
                                  <w:b/>
                                  <w:sz w:val="24"/>
                                </w:rPr>
                                <w:t>President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60405" id="Group 26" o:spid="_x0000_s1026" style="position:absolute;margin-left:67.4pt;margin-top:4.35pt;width:473.3pt;height:16.8pt;z-index:-251654144;mso-wrap-distance-left:0;mso-wrap-distance-right:0;mso-position-horizontal-relative:page" coordorigin="1348,87" coordsize="9466,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HcqCvQCAACKBwAADgAAAAAAAAAAAAAAAAA6AgAAZHJz&#10;L2Uyb0RvYy54bWxQSwECLQAKAAAAAAAAACEA3r2XI14DAABeAwAAFAAAAAAAAAAAAAAAAABaBQAA&#10;ZHJzL21lZGlhL2ltYWdlMS5wbmdQSwECLQAUAAYACAAAACEAcNVH2d8AAAAJAQAADwAAAAAAAAAA&#10;AAAAAADq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1348;top:87;width:9466;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">
                  <v:imagedata r:id="rId12" o:title=""/>
                </v:shape>
                <v:shapetype id="_x0000_t202" coordsize="21600,21600" o:spt="202" path="m,l,21600r21600,l21600,xe">
                  <v:stroke joinstyle="miter"/>
                  <v:path gradientshapeok="t" o:connecttype="rect"/>
                </v:shapetype>
                <v:shape id="docshape6" o:spid="_x0000_s1028" type="#_x0000_t202" style="position:absolute;left:1348;top:87;width:946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78036C2" w14:textId="77777777" w:rsidR="00DA10A7" w:rsidRDefault="00DA10A7" w:rsidP="00DA10A7">
                        <w:pPr>
                          <w:spacing w:before="2"/>
                          <w:ind w:left="111"/>
                          <w:rPr>
                            <w:b/>
                            <w:sz w:val="24"/>
                          </w:rPr>
                        </w:pPr>
                        <w:r>
                          <w:rPr>
                            <w:b/>
                            <w:sz w:val="24"/>
                          </w:rPr>
                          <w:t>Lead</w:t>
                        </w:r>
                        <w:r>
                          <w:rPr>
                            <w:b/>
                            <w:spacing w:val="-2"/>
                            <w:sz w:val="24"/>
                          </w:rPr>
                          <w:t xml:space="preserve"> </w:t>
                        </w:r>
                        <w:r>
                          <w:rPr>
                            <w:b/>
                            <w:sz w:val="24"/>
                          </w:rPr>
                          <w:t>Applicant</w:t>
                        </w:r>
                        <w:r>
                          <w:rPr>
                            <w:b/>
                            <w:spacing w:val="-2"/>
                            <w:sz w:val="24"/>
                          </w:rPr>
                          <w:t xml:space="preserve"> </w:t>
                        </w:r>
                        <w:r>
                          <w:rPr>
                            <w:b/>
                            <w:sz w:val="24"/>
                          </w:rPr>
                          <w:t>–</w:t>
                        </w:r>
                        <w:r>
                          <w:rPr>
                            <w:b/>
                            <w:spacing w:val="-2"/>
                            <w:sz w:val="24"/>
                          </w:rPr>
                          <w:t xml:space="preserve"> </w:t>
                        </w:r>
                        <w:r>
                          <w:rPr>
                            <w:b/>
                            <w:sz w:val="24"/>
                          </w:rPr>
                          <w:t>Club</w:t>
                        </w:r>
                        <w:r>
                          <w:rPr>
                            <w:b/>
                            <w:spacing w:val="-4"/>
                            <w:sz w:val="24"/>
                          </w:rPr>
                          <w:t xml:space="preserve"> </w:t>
                        </w:r>
                        <w:r>
                          <w:rPr>
                            <w:b/>
                            <w:sz w:val="24"/>
                          </w:rPr>
                          <w:t>President</w:t>
                        </w:r>
                      </w:p>
                    </w:txbxContent>
                  </v:textbox>
                </v:shape>
                <w10:wrap type="topAndBottom" anchorx="page"/>
              </v:group>
            </w:pict>
          </mc:Fallback>
        </mc:AlternateContent>
      </w:r>
    </w:p>
    <w:p w14:paraId="005C53F6" w14:textId="77777777" w:rsidR="00DA10A7" w:rsidRDefault="00DA10A7" w:rsidP="00DA10A7">
      <w:pPr>
        <w:tabs>
          <w:tab w:val="left" w:pos="6283"/>
        </w:tabs>
        <w:spacing w:before="127"/>
        <w:ind w:left="539"/>
        <w:rPr>
          <w:b/>
        </w:rPr>
      </w:pPr>
      <w:r>
        <w:rPr>
          <w:b/>
        </w:rPr>
        <w:t>Name:</w:t>
      </w:r>
      <w:r>
        <w:rPr>
          <w:b/>
        </w:rPr>
        <w:tab/>
        <w:t>Deakin</w:t>
      </w:r>
      <w:r>
        <w:rPr>
          <w:b/>
          <w:spacing w:val="-3"/>
        </w:rPr>
        <w:t xml:space="preserve"> </w:t>
      </w:r>
      <w:r>
        <w:rPr>
          <w:b/>
        </w:rPr>
        <w:t>Student</w:t>
      </w:r>
      <w:r>
        <w:rPr>
          <w:b/>
          <w:spacing w:val="-3"/>
        </w:rPr>
        <w:t xml:space="preserve"> </w:t>
      </w:r>
      <w:r>
        <w:rPr>
          <w:b/>
        </w:rPr>
        <w:t>ID</w:t>
      </w:r>
      <w:r>
        <w:rPr>
          <w:b/>
          <w:spacing w:val="-6"/>
        </w:rPr>
        <w:t xml:space="preserve"> </w:t>
      </w:r>
      <w:r>
        <w:rPr>
          <w:b/>
        </w:rPr>
        <w:t>Number:</w:t>
      </w:r>
    </w:p>
    <w:p w14:paraId="710DC075" w14:textId="298C40A0" w:rsidR="00DA10A7" w:rsidRDefault="00DA10A7" w:rsidP="00DA10A7">
      <w:pPr>
        <w:pStyle w:val="BodyText"/>
        <w:spacing w:before="10"/>
        <w:rPr>
          <w:b/>
          <w:sz w:val="28"/>
        </w:rPr>
      </w:pPr>
      <w:r>
        <w:rPr>
          <w:noProof/>
        </w:rPr>
        <mc:AlternateContent>
          <mc:Choice Requires="wps">
            <w:drawing>
              <wp:anchor distT="0" distB="0" distL="0" distR="0" simplePos="0" relativeHeight="251663360" behindDoc="1" locked="0" layoutInCell="1" allowOverlap="1" wp14:anchorId="3D152662" wp14:editId="19FA11DE">
                <wp:simplePos x="0" y="0"/>
                <wp:positionH relativeFrom="page">
                  <wp:posOffset>927100</wp:posOffset>
                </wp:positionH>
                <wp:positionV relativeFrom="paragraph">
                  <wp:posOffset>238760</wp:posOffset>
                </wp:positionV>
                <wp:extent cx="3257550" cy="10795"/>
                <wp:effectExtent l="0" t="0" r="0" b="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4C097" id="Rectangle 25" o:spid="_x0000_s1026" style="position:absolute;margin-left:73pt;margin-top:18.8pt;width:256.5pt;height:.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251664384" behindDoc="1" locked="0" layoutInCell="1" allowOverlap="1" wp14:anchorId="6F6E4D19" wp14:editId="29D323C6">
                <wp:simplePos x="0" y="0"/>
                <wp:positionH relativeFrom="page">
                  <wp:posOffset>4572635</wp:posOffset>
                </wp:positionH>
                <wp:positionV relativeFrom="paragraph">
                  <wp:posOffset>238760</wp:posOffset>
                </wp:positionV>
                <wp:extent cx="1371600" cy="10795"/>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8F6F8" id="Rectangle 24" o:spid="_x0000_s1026" style="position:absolute;margin-left:360.05pt;margin-top:18.8pt;width:108pt;height:.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" fillcolor="black" stroked="f">
                <w10:wrap type="topAndBottom" anchorx="page"/>
              </v:rect>
            </w:pict>
          </mc:Fallback>
        </mc:AlternateContent>
      </w:r>
    </w:p>
    <w:p w14:paraId="379D3C45" w14:textId="77777777" w:rsidR="00DA10A7" w:rsidRDefault="00DA10A7" w:rsidP="00DA10A7">
      <w:pPr>
        <w:spacing w:before="51"/>
        <w:ind w:left="539"/>
        <w:rPr>
          <w:b/>
        </w:rPr>
      </w:pPr>
      <w:r>
        <w:rPr>
          <w:b/>
        </w:rPr>
        <w:t>Mobile</w:t>
      </w:r>
      <w:r>
        <w:rPr>
          <w:b/>
          <w:spacing w:val="-3"/>
        </w:rPr>
        <w:t xml:space="preserve"> </w:t>
      </w:r>
      <w:r>
        <w:rPr>
          <w:b/>
        </w:rPr>
        <w:t>Phone</w:t>
      </w:r>
      <w:r>
        <w:rPr>
          <w:b/>
          <w:spacing w:val="-3"/>
        </w:rPr>
        <w:t xml:space="preserve"> </w:t>
      </w:r>
      <w:r>
        <w:rPr>
          <w:b/>
        </w:rPr>
        <w:t>Number:</w:t>
      </w:r>
    </w:p>
    <w:p w14:paraId="261DFD5B" w14:textId="452B9FEF" w:rsidR="00DA10A7" w:rsidRDefault="00DA10A7" w:rsidP="00DA10A7">
      <w:pPr>
        <w:pStyle w:val="BodyText"/>
        <w:spacing w:before="9"/>
        <w:rPr>
          <w:b/>
          <w:sz w:val="28"/>
        </w:rPr>
      </w:pPr>
      <w:r>
        <w:rPr>
          <w:noProof/>
        </w:rPr>
        <mc:AlternateContent>
          <mc:Choice Requires="wps">
            <w:drawing>
              <wp:anchor distT="0" distB="0" distL="0" distR="0" simplePos="0" relativeHeight="251665408" behindDoc="1" locked="0" layoutInCell="1" allowOverlap="1" wp14:anchorId="7590AD91" wp14:editId="5886C475">
                <wp:simplePos x="0" y="0"/>
                <wp:positionH relativeFrom="page">
                  <wp:posOffset>927100</wp:posOffset>
                </wp:positionH>
                <wp:positionV relativeFrom="paragraph">
                  <wp:posOffset>238125</wp:posOffset>
                </wp:positionV>
                <wp:extent cx="3188970" cy="10795"/>
                <wp:effectExtent l="0" t="0" r="0" b="0"/>
                <wp:wrapTopAndBottom/>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AA1DD" id="Rectangle 23" o:spid="_x0000_s1026" style="position:absolute;margin-left:73pt;margin-top:18.75pt;width:251.1pt;height:.8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" fillcolor="black" stroked="f">
                <w10:wrap type="topAndBottom" anchorx="page"/>
              </v:rect>
            </w:pict>
          </mc:Fallback>
        </mc:AlternateContent>
      </w:r>
    </w:p>
    <w:p w14:paraId="678D612D" w14:textId="5D63163B" w:rsidR="00DA10A7" w:rsidRDefault="00DA10A7" w:rsidP="00DA10A7">
      <w:pPr>
        <w:tabs>
          <w:tab w:val="left" w:pos="3400"/>
        </w:tabs>
        <w:spacing w:before="62"/>
        <w:ind w:left="544"/>
        <w:rPr>
          <w:i/>
        </w:rPr>
      </w:pPr>
      <w:r>
        <w:rPr>
          <w:b/>
        </w:rPr>
        <w:t>Deakin</w:t>
      </w:r>
      <w:r>
        <w:rPr>
          <w:b/>
          <w:spacing w:val="-2"/>
        </w:rPr>
        <w:t xml:space="preserve"> </w:t>
      </w:r>
      <w:r>
        <w:rPr>
          <w:b/>
        </w:rPr>
        <w:t>Email</w:t>
      </w:r>
      <w:r>
        <w:rPr>
          <w:b/>
          <w:spacing w:val="-9"/>
        </w:rPr>
        <w:t xml:space="preserve"> </w:t>
      </w:r>
      <w:r>
        <w:rPr>
          <w:b/>
        </w:rPr>
        <w:t>Address:</w:t>
      </w:r>
      <w:r>
        <w:rPr>
          <w:b/>
        </w:rPr>
        <w:tab/>
      </w:r>
      <w:r>
        <w:rPr>
          <w:i/>
        </w:rPr>
        <w:t xml:space="preserve">The </w:t>
      </w:r>
      <w:r w:rsidR="002800E2">
        <w:rPr>
          <w:i/>
        </w:rPr>
        <w:t>C</w:t>
      </w:r>
      <w:r w:rsidR="00A758C5">
        <w:rPr>
          <w:i/>
        </w:rPr>
        <w:t>S</w:t>
      </w:r>
      <w:r w:rsidR="002800E2">
        <w:rPr>
          <w:i/>
        </w:rPr>
        <w:t>C</w:t>
      </w:r>
      <w:r>
        <w:rPr>
          <w:i/>
          <w:spacing w:val="-3"/>
        </w:rPr>
        <w:t xml:space="preserve"> </w:t>
      </w:r>
      <w:r>
        <w:rPr>
          <w:i/>
        </w:rPr>
        <w:t>uses</w:t>
      </w:r>
      <w:r>
        <w:rPr>
          <w:i/>
          <w:spacing w:val="-2"/>
        </w:rPr>
        <w:t xml:space="preserve"> </w:t>
      </w:r>
      <w:r>
        <w:rPr>
          <w:i/>
        </w:rPr>
        <w:t>email</w:t>
      </w:r>
      <w:r>
        <w:rPr>
          <w:i/>
          <w:spacing w:val="-4"/>
        </w:rPr>
        <w:t xml:space="preserve"> </w:t>
      </w:r>
      <w:r>
        <w:rPr>
          <w:i/>
        </w:rPr>
        <w:t>as the</w:t>
      </w:r>
      <w:r>
        <w:rPr>
          <w:i/>
          <w:spacing w:val="-1"/>
        </w:rPr>
        <w:t xml:space="preserve"> </w:t>
      </w:r>
      <w:r>
        <w:rPr>
          <w:i/>
        </w:rPr>
        <w:t>primary</w:t>
      </w:r>
      <w:r>
        <w:rPr>
          <w:i/>
          <w:spacing w:val="19"/>
        </w:rPr>
        <w:t xml:space="preserve"> </w:t>
      </w:r>
      <w:r>
        <w:rPr>
          <w:i/>
        </w:rPr>
        <w:t>communications</w:t>
      </w:r>
    </w:p>
    <w:p w14:paraId="35D5E260" w14:textId="77777777" w:rsidR="00DA10A7" w:rsidRDefault="00DA10A7" w:rsidP="00DA10A7">
      <w:pPr>
        <w:spacing w:before="49" w:line="276" w:lineRule="auto"/>
        <w:ind w:left="3422" w:right="2409"/>
        <w:rPr>
          <w:i/>
        </w:rPr>
      </w:pPr>
      <w:r>
        <w:rPr>
          <w:i/>
        </w:rPr>
        <w:t>medium, and will only contact applicants using</w:t>
      </w:r>
      <w:r>
        <w:rPr>
          <w:i/>
          <w:spacing w:val="-47"/>
        </w:rPr>
        <w:t xml:space="preserve"> </w:t>
      </w:r>
      <w:r>
        <w:rPr>
          <w:i/>
        </w:rPr>
        <w:t>university</w:t>
      </w:r>
      <w:r>
        <w:rPr>
          <w:i/>
          <w:spacing w:val="-3"/>
        </w:rPr>
        <w:t xml:space="preserve"> </w:t>
      </w:r>
      <w:r>
        <w:rPr>
          <w:i/>
        </w:rPr>
        <w:t>supplied email</w:t>
      </w:r>
      <w:r>
        <w:rPr>
          <w:i/>
          <w:spacing w:val="-2"/>
        </w:rPr>
        <w:t xml:space="preserve"> </w:t>
      </w:r>
      <w:r>
        <w:rPr>
          <w:i/>
        </w:rPr>
        <w:t>addresses.</w:t>
      </w:r>
    </w:p>
    <w:p w14:paraId="695A4D59" w14:textId="75A500AC" w:rsidR="00DA10A7" w:rsidRDefault="00DA10A7" w:rsidP="00DA10A7">
      <w:pPr>
        <w:pStyle w:val="BodyText"/>
        <w:spacing w:before="10"/>
        <w:rPr>
          <w:i/>
          <w:sz w:val="14"/>
        </w:rPr>
      </w:pPr>
      <w:r>
        <w:rPr>
          <w:noProof/>
        </w:rPr>
        <mc:AlternateContent>
          <mc:Choice Requires="wps">
            <w:drawing>
              <wp:anchor distT="0" distB="0" distL="0" distR="0" simplePos="0" relativeHeight="251666432" behindDoc="1" locked="0" layoutInCell="1" allowOverlap="1" wp14:anchorId="4A5F8CAF" wp14:editId="303B7FDD">
                <wp:simplePos x="0" y="0"/>
                <wp:positionH relativeFrom="page">
                  <wp:posOffset>914400</wp:posOffset>
                </wp:positionH>
                <wp:positionV relativeFrom="paragraph">
                  <wp:posOffset>130810</wp:posOffset>
                </wp:positionV>
                <wp:extent cx="4572635" cy="10795"/>
                <wp:effectExtent l="0" t="0" r="0" b="0"/>
                <wp:wrapTopAndBottom/>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63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03B53" id="Rectangle 22" o:spid="_x0000_s1026" style="position:absolute;margin-left:1in;margin-top:10.3pt;width:360.05pt;height:.8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" fillcolor="black" stroked="f">
                <w10:wrap type="topAndBottom" anchorx="page"/>
              </v:rect>
            </w:pict>
          </mc:Fallback>
        </mc:AlternateContent>
      </w:r>
    </w:p>
    <w:p w14:paraId="48562C51" w14:textId="77777777" w:rsidR="00DA10A7" w:rsidRDefault="00DA10A7" w:rsidP="00DA10A7">
      <w:pPr>
        <w:pStyle w:val="BodyText"/>
        <w:rPr>
          <w:i/>
        </w:rPr>
      </w:pPr>
    </w:p>
    <w:p w14:paraId="2CEF093A" w14:textId="77777777" w:rsidR="00DA10A7" w:rsidRDefault="00DA10A7" w:rsidP="00DA10A7">
      <w:pPr>
        <w:pStyle w:val="BodyText"/>
        <w:spacing w:before="11"/>
        <w:rPr>
          <w:i/>
          <w:sz w:val="16"/>
        </w:rPr>
      </w:pPr>
    </w:p>
    <w:p w14:paraId="6941BBD4" w14:textId="3ECD1254" w:rsidR="00DA10A7" w:rsidRDefault="00DA10A7" w:rsidP="00DA10A7">
      <w:pPr>
        <w:pStyle w:val="BodyText"/>
        <w:spacing w:line="252" w:lineRule="auto"/>
        <w:ind w:left="539" w:right="667"/>
      </w:pPr>
      <w:r>
        <w:t xml:space="preserve">I, the person listed as </w:t>
      </w:r>
      <w:r>
        <w:rPr>
          <w:b/>
        </w:rPr>
        <w:t>Club President</w:t>
      </w:r>
      <w:r>
        <w:t>, have read S</w:t>
      </w:r>
      <w:r>
        <w:rPr>
          <w:i/>
        </w:rPr>
        <w:t xml:space="preserve">tarting a Club or </w:t>
      </w:r>
      <w:r w:rsidR="00CD2AE9">
        <w:rPr>
          <w:i/>
        </w:rPr>
        <w:t>Society,</w:t>
      </w:r>
      <w:r>
        <w:rPr>
          <w:i/>
        </w:rPr>
        <w:t xml:space="preserve"> </w:t>
      </w:r>
      <w:r>
        <w:t>and followed the</w:t>
      </w:r>
      <w:r>
        <w:rPr>
          <w:spacing w:val="1"/>
        </w:rPr>
        <w:t xml:space="preserve"> </w:t>
      </w:r>
      <w:r>
        <w:t>instructions contained therein. I hereby declare that all information I have provided on this form is</w:t>
      </w:r>
      <w:r>
        <w:rPr>
          <w:spacing w:val="-47"/>
        </w:rPr>
        <w:t xml:space="preserve"> </w:t>
      </w:r>
      <w:r>
        <w:t>correct. I confirm that I am a currently enrolled Deakin University student. I agree to abide by the</w:t>
      </w:r>
      <w:r>
        <w:rPr>
          <w:spacing w:val="1"/>
        </w:rPr>
        <w:t xml:space="preserve"> </w:t>
      </w:r>
      <w:r>
        <w:t>Constitution and Affiliation Agreement and its Schedules in relation to this application. I am a</w:t>
      </w:r>
      <w:r>
        <w:rPr>
          <w:spacing w:val="1"/>
        </w:rPr>
        <w:t xml:space="preserve"> </w:t>
      </w:r>
      <w:r>
        <w:t>current</w:t>
      </w:r>
      <w:r>
        <w:rPr>
          <w:spacing w:val="-2"/>
        </w:rPr>
        <w:t xml:space="preserve"> </w:t>
      </w:r>
      <w:r>
        <w:t>DUSA</w:t>
      </w:r>
      <w:r>
        <w:rPr>
          <w:spacing w:val="-3"/>
        </w:rPr>
        <w:t xml:space="preserve"> </w:t>
      </w:r>
      <w:r>
        <w:t>member.</w:t>
      </w:r>
    </w:p>
    <w:p w14:paraId="19CF91FA" w14:textId="77777777" w:rsidR="00DA10A7" w:rsidRDefault="00DA10A7" w:rsidP="00DA10A7">
      <w:pPr>
        <w:pStyle w:val="BodyText"/>
        <w:rPr>
          <w:sz w:val="20"/>
        </w:rPr>
      </w:pPr>
    </w:p>
    <w:p w14:paraId="4B1FF51E" w14:textId="77777777" w:rsidR="00DA10A7" w:rsidRDefault="00DA10A7" w:rsidP="00DA10A7">
      <w:pPr>
        <w:pStyle w:val="BodyText"/>
        <w:spacing w:before="2" w:after="1"/>
        <w:rPr>
          <w:sz w:val="26"/>
        </w:rPr>
      </w:pPr>
    </w:p>
    <w:tbl>
      <w:tblPr>
        <w:tblW w:w="0" w:type="auto"/>
        <w:tblInd w:w="3251" w:type="dxa"/>
        <w:tblLayout w:type="fixed"/>
        <w:tblCellMar>
          <w:left w:w="0" w:type="dxa"/>
          <w:right w:w="0" w:type="dxa"/>
        </w:tblCellMar>
        <w:tblLook w:val="01E0" w:firstRow="1" w:lastRow="1" w:firstColumn="1" w:lastColumn="1" w:noHBand="0" w:noVBand="0"/>
      </w:tblPr>
      <w:tblGrid>
        <w:gridCol w:w="2817"/>
        <w:gridCol w:w="3606"/>
      </w:tblGrid>
      <w:tr w:rsidR="00DA10A7" w14:paraId="42817C9B" w14:textId="77777777">
        <w:trPr>
          <w:trHeight w:val="460"/>
        </w:trPr>
        <w:tc>
          <w:tcPr>
            <w:tcW w:w="2817" w:type="dxa"/>
          </w:tcPr>
          <w:p w14:paraId="240B5CD0" w14:textId="77777777" w:rsidR="00DA10A7" w:rsidRDefault="00DA10A7">
            <w:pPr>
              <w:pStyle w:val="TableParagraph"/>
              <w:tabs>
                <w:tab w:val="left" w:pos="2904"/>
              </w:tabs>
              <w:spacing w:before="191" w:line="249" w:lineRule="exact"/>
              <w:ind w:left="200" w:right="-101"/>
            </w:pPr>
            <w:r>
              <w:t>Signature:</w:t>
            </w:r>
            <w:r>
              <w:rPr>
                <w:spacing w:val="-1"/>
              </w:rPr>
              <w:t xml:space="preserve"> </w:t>
            </w:r>
            <w:r>
              <w:rPr>
                <w:u w:val="single"/>
              </w:rPr>
              <w:t xml:space="preserve"> </w:t>
            </w:r>
            <w:r>
              <w:rPr>
                <w:u w:val="single"/>
              </w:rPr>
              <w:tab/>
            </w:r>
          </w:p>
        </w:tc>
        <w:tc>
          <w:tcPr>
            <w:tcW w:w="3606" w:type="dxa"/>
          </w:tcPr>
          <w:p w14:paraId="62F45407" w14:textId="5A22EFDD" w:rsidR="00DA10A7" w:rsidRDefault="00DA10A7">
            <w:pPr>
              <w:pStyle w:val="TableParagraph"/>
              <w:tabs>
                <w:tab w:val="left" w:pos="2709"/>
                <w:tab w:val="left" w:pos="3280"/>
              </w:tabs>
            </w:pPr>
            <w:r>
              <w:t>Date:</w:t>
            </w:r>
            <w:r>
              <w:rPr>
                <w:u w:val="single"/>
              </w:rPr>
              <w:tab/>
            </w:r>
          </w:p>
          <w:p w14:paraId="524880C9" w14:textId="6D729071" w:rsidR="00DA10A7" w:rsidRDefault="00DA10A7" w:rsidP="00DA10A7">
            <w:pPr>
              <w:pStyle w:val="TableParagraph"/>
              <w:spacing w:line="230" w:lineRule="exact"/>
              <w:ind w:left="0"/>
            </w:pPr>
          </w:p>
        </w:tc>
      </w:tr>
    </w:tbl>
    <w:p w14:paraId="7C961B20" w14:textId="77777777" w:rsidR="00DA10A7" w:rsidRDefault="00DA10A7" w:rsidP="00DA10A7">
      <w:pPr>
        <w:pStyle w:val="BodyText"/>
        <w:spacing w:before="11"/>
      </w:pPr>
    </w:p>
    <w:p w14:paraId="237D610D" w14:textId="77777777" w:rsidR="00DA10A7" w:rsidRDefault="00DA10A7" w:rsidP="00DA10A7">
      <w:pPr>
        <w:spacing w:before="56"/>
        <w:ind w:left="539"/>
        <w:rPr>
          <w:b/>
        </w:rPr>
      </w:pPr>
    </w:p>
    <w:p w14:paraId="6D601BEC" w14:textId="77777777" w:rsidR="00DA10A7" w:rsidRDefault="00DA10A7" w:rsidP="00DA10A7">
      <w:pPr>
        <w:spacing w:before="56"/>
        <w:ind w:left="539"/>
        <w:rPr>
          <w:b/>
        </w:rPr>
      </w:pPr>
    </w:p>
    <w:p w14:paraId="234DE101" w14:textId="77777777" w:rsidR="00DA10A7" w:rsidRDefault="00DA10A7" w:rsidP="00DA10A7">
      <w:pPr>
        <w:spacing w:before="56"/>
        <w:ind w:left="539"/>
        <w:rPr>
          <w:b/>
        </w:rPr>
      </w:pPr>
    </w:p>
    <w:p w14:paraId="6D70265A" w14:textId="77777777" w:rsidR="00DA10A7" w:rsidRDefault="00DA10A7" w:rsidP="00DA10A7">
      <w:pPr>
        <w:spacing w:before="56"/>
        <w:ind w:left="539"/>
        <w:rPr>
          <w:b/>
        </w:rPr>
      </w:pPr>
    </w:p>
    <w:p w14:paraId="743877F9" w14:textId="77777777" w:rsidR="00DA10A7" w:rsidRDefault="00DA10A7" w:rsidP="00DA10A7">
      <w:pPr>
        <w:spacing w:before="56"/>
        <w:ind w:left="539"/>
        <w:rPr>
          <w:b/>
        </w:rPr>
      </w:pPr>
    </w:p>
    <w:p w14:paraId="2BC02F31" w14:textId="77777777" w:rsidR="00DA10A7" w:rsidRDefault="00DA10A7" w:rsidP="00DA10A7">
      <w:pPr>
        <w:spacing w:before="56"/>
        <w:ind w:left="539"/>
        <w:rPr>
          <w:b/>
        </w:rPr>
      </w:pPr>
    </w:p>
    <w:p w14:paraId="3BF4D4CC" w14:textId="77777777" w:rsidR="00DA10A7" w:rsidRDefault="00DA10A7" w:rsidP="00DA10A7">
      <w:pPr>
        <w:spacing w:before="56"/>
        <w:ind w:left="539"/>
        <w:rPr>
          <w:b/>
        </w:rPr>
      </w:pPr>
    </w:p>
    <w:p w14:paraId="6AD6F79D" w14:textId="77777777" w:rsidR="00DA10A7" w:rsidRDefault="00DA10A7" w:rsidP="00DA10A7">
      <w:pPr>
        <w:spacing w:before="56"/>
        <w:ind w:left="539"/>
        <w:rPr>
          <w:b/>
        </w:rPr>
      </w:pPr>
    </w:p>
    <w:p w14:paraId="3ED945E9" w14:textId="77777777" w:rsidR="00DA10A7" w:rsidRDefault="00DA10A7" w:rsidP="00DA10A7">
      <w:pPr>
        <w:spacing w:before="56"/>
        <w:ind w:left="539"/>
        <w:rPr>
          <w:b/>
        </w:rPr>
      </w:pPr>
    </w:p>
    <w:p w14:paraId="4EF15E05" w14:textId="77777777" w:rsidR="00DA10A7" w:rsidRDefault="00DA10A7" w:rsidP="00DA10A7">
      <w:pPr>
        <w:spacing w:before="56"/>
        <w:ind w:left="539"/>
        <w:rPr>
          <w:b/>
        </w:rPr>
      </w:pPr>
    </w:p>
    <w:p w14:paraId="4350C63B" w14:textId="77777777" w:rsidR="00DA10A7" w:rsidRDefault="00DA10A7" w:rsidP="00DA10A7">
      <w:pPr>
        <w:spacing w:before="56"/>
        <w:ind w:left="539"/>
        <w:rPr>
          <w:b/>
        </w:rPr>
      </w:pPr>
    </w:p>
    <w:p w14:paraId="5F6542C8" w14:textId="77777777" w:rsidR="00DA10A7" w:rsidRDefault="00DA10A7" w:rsidP="00DA10A7">
      <w:pPr>
        <w:spacing w:before="56"/>
        <w:ind w:left="539"/>
        <w:rPr>
          <w:b/>
        </w:rPr>
      </w:pPr>
    </w:p>
    <w:p w14:paraId="3FF19DD0" w14:textId="77777777" w:rsidR="00DA10A7" w:rsidRDefault="00DA10A7" w:rsidP="00DA10A7">
      <w:pPr>
        <w:spacing w:before="56"/>
        <w:ind w:left="539"/>
        <w:rPr>
          <w:b/>
        </w:rPr>
      </w:pPr>
    </w:p>
    <w:p w14:paraId="387019E1" w14:textId="77777777" w:rsidR="00DA10A7" w:rsidRDefault="00DA10A7" w:rsidP="00DA10A7">
      <w:pPr>
        <w:spacing w:before="56"/>
        <w:ind w:left="539"/>
        <w:rPr>
          <w:b/>
        </w:rPr>
      </w:pPr>
    </w:p>
    <w:p w14:paraId="1D62B512" w14:textId="77777777" w:rsidR="00DA10A7" w:rsidRDefault="00DA10A7" w:rsidP="00DA10A7">
      <w:pPr>
        <w:spacing w:before="56"/>
        <w:ind w:left="539"/>
        <w:rPr>
          <w:b/>
        </w:rPr>
      </w:pPr>
    </w:p>
    <w:p w14:paraId="25AD506A" w14:textId="77777777" w:rsidR="00DA10A7" w:rsidRDefault="00DA10A7" w:rsidP="00DA10A7">
      <w:pPr>
        <w:spacing w:before="56"/>
        <w:rPr>
          <w:b/>
        </w:rPr>
      </w:pPr>
    </w:p>
    <w:p w14:paraId="259B8C25" w14:textId="737D36D4" w:rsidR="00DA10A7" w:rsidRPr="00084153" w:rsidRDefault="00DA10A7" w:rsidP="00DA10A7">
      <w:pPr>
        <w:spacing w:before="56"/>
        <w:ind w:firstLine="539"/>
        <w:rPr>
          <w:b/>
          <w:color w:val="FF0000"/>
        </w:rPr>
      </w:pPr>
      <w:r w:rsidRPr="00084153">
        <w:rPr>
          <w:noProof/>
          <w:color w:val="FF0000"/>
        </w:rPr>
        <mc:AlternateContent>
          <mc:Choice Requires="wps">
            <w:drawing>
              <wp:anchor distT="0" distB="0" distL="114300" distR="114300" simplePos="0" relativeHeight="251659264" behindDoc="1" locked="0" layoutInCell="1" allowOverlap="1" wp14:anchorId="4EA4FCE6" wp14:editId="13C30085">
                <wp:simplePos x="0" y="0"/>
                <wp:positionH relativeFrom="page">
                  <wp:posOffset>6570980</wp:posOffset>
                </wp:positionH>
                <wp:positionV relativeFrom="paragraph">
                  <wp:posOffset>-349885</wp:posOffset>
                </wp:positionV>
                <wp:extent cx="50165" cy="889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FB5E6" id="Rectangle 21" o:spid="_x0000_s1026" style="position:absolute;margin-left:517.4pt;margin-top:-27.55pt;width:3.9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" fillcolor="black" stroked="f">
                <w10:wrap anchorx="page"/>
              </v:rect>
            </w:pict>
          </mc:Fallback>
        </mc:AlternateContent>
      </w:r>
      <w:r w:rsidRPr="00084153">
        <w:rPr>
          <w:b/>
          <w:color w:val="FF0000"/>
        </w:rPr>
        <w:t>Applicants’</w:t>
      </w:r>
      <w:r w:rsidRPr="00084153">
        <w:rPr>
          <w:b/>
          <w:color w:val="FF0000"/>
          <w:spacing w:val="-4"/>
        </w:rPr>
        <w:t xml:space="preserve"> </w:t>
      </w:r>
      <w:r w:rsidRPr="00084153">
        <w:rPr>
          <w:b/>
          <w:color w:val="FF0000"/>
        </w:rPr>
        <w:t>Details</w:t>
      </w:r>
      <w:r w:rsidRPr="00084153">
        <w:rPr>
          <w:b/>
          <w:color w:val="FF0000"/>
          <w:spacing w:val="-5"/>
        </w:rPr>
        <w:t xml:space="preserve"> </w:t>
      </w:r>
      <w:r w:rsidRPr="00084153">
        <w:rPr>
          <w:b/>
          <w:color w:val="FF0000"/>
        </w:rPr>
        <w:t>(2)</w:t>
      </w:r>
    </w:p>
    <w:p w14:paraId="5B5C221C" w14:textId="699F656C" w:rsidR="00DA10A7" w:rsidRDefault="00DA10A7" w:rsidP="00DA10A7">
      <w:pPr>
        <w:pStyle w:val="BodyText"/>
        <w:rPr>
          <w:b/>
          <w:sz w:val="10"/>
        </w:rPr>
      </w:pPr>
      <w:r>
        <w:rPr>
          <w:noProof/>
        </w:rPr>
        <mc:AlternateContent>
          <mc:Choice Requires="wps">
            <w:drawing>
              <wp:anchor distT="0" distB="0" distL="0" distR="0" simplePos="0" relativeHeight="251667456" behindDoc="1" locked="0" layoutInCell="1" allowOverlap="1" wp14:anchorId="2A86EFE7" wp14:editId="4F14BCE4">
                <wp:simplePos x="0" y="0"/>
                <wp:positionH relativeFrom="page">
                  <wp:posOffset>855345</wp:posOffset>
                </wp:positionH>
                <wp:positionV relativeFrom="paragraph">
                  <wp:posOffset>95885</wp:posOffset>
                </wp:positionV>
                <wp:extent cx="5864225" cy="218440"/>
                <wp:effectExtent l="0" t="0" r="22225" b="1016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218440"/>
                        </a:xfrm>
                        <a:prstGeom prst="rect">
                          <a:avLst/>
                        </a:prstGeom>
                        <a:solidFill>
                          <a:srgbClr val="D9D9D9"/>
                        </a:solidFill>
                        <a:ln w="6096">
                          <a:solidFill>
                            <a:srgbClr val="000000"/>
                          </a:solidFill>
                          <a:prstDash val="solid"/>
                          <a:miter lim="800000"/>
                          <a:headEnd/>
                          <a:tailEnd/>
                        </a:ln>
                      </wps:spPr>
                      <wps:txbx>
                        <w:txbxContent>
                          <w:p w14:paraId="7E504D32" w14:textId="77777777" w:rsidR="00DA10A7" w:rsidRDefault="00DA10A7" w:rsidP="00DA10A7">
                            <w:pPr>
                              <w:spacing w:before="22"/>
                              <w:ind w:left="107"/>
                              <w:rPr>
                                <w:b/>
                                <w:color w:val="000000"/>
                                <w:sz w:val="24"/>
                              </w:rPr>
                            </w:pPr>
                            <w:r>
                              <w:rPr>
                                <w:b/>
                                <w:color w:val="000000"/>
                                <w:sz w:val="24"/>
                              </w:rPr>
                              <w:t>Applicant</w:t>
                            </w:r>
                            <w:r>
                              <w:rPr>
                                <w:b/>
                                <w:color w:val="000000"/>
                                <w:spacing w:val="-4"/>
                                <w:sz w:val="24"/>
                              </w:rPr>
                              <w:t xml:space="preserve"> </w:t>
                            </w:r>
                            <w:r>
                              <w:rPr>
                                <w:b/>
                                <w:color w:val="000000"/>
                                <w:sz w:val="24"/>
                              </w:rPr>
                              <w:t>–</w:t>
                            </w:r>
                            <w:r>
                              <w:rPr>
                                <w:b/>
                                <w:color w:val="000000"/>
                                <w:spacing w:val="-3"/>
                                <w:sz w:val="24"/>
                              </w:rPr>
                              <w:t xml:space="preserve"> </w:t>
                            </w:r>
                            <w:r>
                              <w:rPr>
                                <w:b/>
                                <w:color w:val="000000"/>
                                <w:sz w:val="24"/>
                              </w:rPr>
                              <w:t>Club</w:t>
                            </w:r>
                            <w:r>
                              <w:rPr>
                                <w:b/>
                                <w:color w:val="000000"/>
                                <w:spacing w:val="-3"/>
                                <w:sz w:val="24"/>
                              </w:rPr>
                              <w:t xml:space="preserve"> </w:t>
                            </w:r>
                            <w:r>
                              <w:rPr>
                                <w:b/>
                                <w:color w:val="000000"/>
                                <w:sz w:val="24"/>
                              </w:rPr>
                              <w:t>Treasurer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6EFE7" id="Text Box 20" o:spid="_x0000_s1029" type="#_x0000_t202" style="position:absolute;margin-left:67.35pt;margin-top:7.55pt;width:461.75pt;height:17.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" fillcolor="#d9d9d9" strokeweight=".48pt">
                <v:textbox inset="0,0,0,0">
                  <w:txbxContent>
                    <w:p w14:paraId="7E504D32" w14:textId="77777777" w:rsidR="00DA10A7" w:rsidRDefault="00DA10A7" w:rsidP="00DA10A7">
                      <w:pPr>
                        <w:spacing w:before="22"/>
                        <w:ind w:left="107"/>
                        <w:rPr>
                          <w:b/>
                          <w:color w:val="000000"/>
                          <w:sz w:val="24"/>
                        </w:rPr>
                      </w:pPr>
                      <w:r>
                        <w:rPr>
                          <w:b/>
                          <w:color w:val="000000"/>
                          <w:sz w:val="24"/>
                        </w:rPr>
                        <w:t>Applicant</w:t>
                      </w:r>
                      <w:r>
                        <w:rPr>
                          <w:b/>
                          <w:color w:val="000000"/>
                          <w:spacing w:val="-4"/>
                          <w:sz w:val="24"/>
                        </w:rPr>
                        <w:t xml:space="preserve"> </w:t>
                      </w:r>
                      <w:r>
                        <w:rPr>
                          <w:b/>
                          <w:color w:val="000000"/>
                          <w:sz w:val="24"/>
                        </w:rPr>
                        <w:t>–</w:t>
                      </w:r>
                      <w:r>
                        <w:rPr>
                          <w:b/>
                          <w:color w:val="000000"/>
                          <w:spacing w:val="-3"/>
                          <w:sz w:val="24"/>
                        </w:rPr>
                        <w:t xml:space="preserve"> </w:t>
                      </w:r>
                      <w:r>
                        <w:rPr>
                          <w:b/>
                          <w:color w:val="000000"/>
                          <w:sz w:val="24"/>
                        </w:rPr>
                        <w:t>Club</w:t>
                      </w:r>
                      <w:r>
                        <w:rPr>
                          <w:b/>
                          <w:color w:val="000000"/>
                          <w:spacing w:val="-3"/>
                          <w:sz w:val="24"/>
                        </w:rPr>
                        <w:t xml:space="preserve"> </w:t>
                      </w:r>
                      <w:r>
                        <w:rPr>
                          <w:b/>
                          <w:color w:val="000000"/>
                          <w:sz w:val="24"/>
                        </w:rPr>
                        <w:t>Treasurer</w:t>
                      </w:r>
                    </w:p>
                  </w:txbxContent>
                </v:textbox>
                <w10:wrap type="topAndBottom" anchorx="page"/>
              </v:shape>
            </w:pict>
          </mc:Fallback>
        </mc:AlternateContent>
      </w:r>
    </w:p>
    <w:p w14:paraId="78956EA0" w14:textId="77777777" w:rsidR="00DA10A7" w:rsidRDefault="00DA10A7" w:rsidP="00DA10A7">
      <w:pPr>
        <w:pStyle w:val="BodyText"/>
        <w:rPr>
          <w:b/>
        </w:rPr>
      </w:pPr>
    </w:p>
    <w:p w14:paraId="17C1E3E4" w14:textId="77777777" w:rsidR="00DA10A7" w:rsidRDefault="00DA10A7" w:rsidP="00DA10A7">
      <w:pPr>
        <w:tabs>
          <w:tab w:val="left" w:pos="6283"/>
        </w:tabs>
        <w:spacing w:before="182"/>
        <w:ind w:left="539"/>
        <w:rPr>
          <w:b/>
        </w:rPr>
      </w:pPr>
      <w:r>
        <w:rPr>
          <w:b/>
        </w:rPr>
        <w:t>Name:</w:t>
      </w:r>
      <w:r>
        <w:rPr>
          <w:b/>
        </w:rPr>
        <w:tab/>
        <w:t>Deakin</w:t>
      </w:r>
      <w:r>
        <w:rPr>
          <w:b/>
          <w:spacing w:val="-3"/>
        </w:rPr>
        <w:t xml:space="preserve"> </w:t>
      </w:r>
      <w:r>
        <w:rPr>
          <w:b/>
        </w:rPr>
        <w:t>Student</w:t>
      </w:r>
      <w:r>
        <w:rPr>
          <w:b/>
          <w:spacing w:val="-3"/>
        </w:rPr>
        <w:t xml:space="preserve"> </w:t>
      </w:r>
      <w:r>
        <w:rPr>
          <w:b/>
        </w:rPr>
        <w:t>ID</w:t>
      </w:r>
      <w:r>
        <w:rPr>
          <w:b/>
          <w:spacing w:val="-6"/>
        </w:rPr>
        <w:t xml:space="preserve"> </w:t>
      </w:r>
      <w:r>
        <w:rPr>
          <w:b/>
        </w:rPr>
        <w:t>Number:</w:t>
      </w:r>
    </w:p>
    <w:p w14:paraId="04506DBC" w14:textId="212F96A5" w:rsidR="00DA10A7" w:rsidRDefault="00DA10A7" w:rsidP="00DA10A7">
      <w:pPr>
        <w:pStyle w:val="BodyText"/>
        <w:spacing w:before="5"/>
        <w:rPr>
          <w:b/>
          <w:sz w:val="28"/>
        </w:rPr>
      </w:pPr>
      <w:r>
        <w:rPr>
          <w:noProof/>
        </w:rPr>
        <mc:AlternateContent>
          <mc:Choice Requires="wps">
            <w:drawing>
              <wp:anchor distT="0" distB="0" distL="0" distR="0" simplePos="0" relativeHeight="251668480" behindDoc="1" locked="0" layoutInCell="1" allowOverlap="1" wp14:anchorId="15AE3D6C" wp14:editId="5F6E2FE0">
                <wp:simplePos x="0" y="0"/>
                <wp:positionH relativeFrom="page">
                  <wp:posOffset>927100</wp:posOffset>
                </wp:positionH>
                <wp:positionV relativeFrom="paragraph">
                  <wp:posOffset>235585</wp:posOffset>
                </wp:positionV>
                <wp:extent cx="3257550" cy="10795"/>
                <wp:effectExtent l="0" t="0" r="0" b="0"/>
                <wp:wrapTopAndBottom/>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88BA4" id="Rectangle 19" o:spid="_x0000_s1026" style="position:absolute;margin-left:73pt;margin-top:18.55pt;width:256.5pt;height:.8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251669504" behindDoc="1" locked="0" layoutInCell="1" allowOverlap="1" wp14:anchorId="58771D2B" wp14:editId="6C663CF3">
                <wp:simplePos x="0" y="0"/>
                <wp:positionH relativeFrom="page">
                  <wp:posOffset>4572635</wp:posOffset>
                </wp:positionH>
                <wp:positionV relativeFrom="paragraph">
                  <wp:posOffset>235585</wp:posOffset>
                </wp:positionV>
                <wp:extent cx="1371600" cy="10795"/>
                <wp:effectExtent l="0" t="0" r="0" b="0"/>
                <wp:wrapTopAndBottom/>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FB3B1" id="Rectangle 18" o:spid="_x0000_s1026" style="position:absolute;margin-left:360.05pt;margin-top:18.55pt;width:108pt;height:.8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" fillcolor="black" stroked="f">
                <w10:wrap type="topAndBottom" anchorx="page"/>
              </v:rect>
            </w:pict>
          </mc:Fallback>
        </mc:AlternateContent>
      </w:r>
    </w:p>
    <w:p w14:paraId="1C8E78DA" w14:textId="77777777" w:rsidR="00DA10A7" w:rsidRDefault="00DA10A7" w:rsidP="00DA10A7">
      <w:pPr>
        <w:spacing w:before="56"/>
        <w:ind w:left="539"/>
        <w:rPr>
          <w:b/>
        </w:rPr>
      </w:pPr>
      <w:r>
        <w:rPr>
          <w:b/>
        </w:rPr>
        <w:t>Mobile</w:t>
      </w:r>
      <w:r>
        <w:rPr>
          <w:b/>
          <w:spacing w:val="-3"/>
        </w:rPr>
        <w:t xml:space="preserve"> </w:t>
      </w:r>
      <w:r>
        <w:rPr>
          <w:b/>
        </w:rPr>
        <w:t>Phone</w:t>
      </w:r>
      <w:r>
        <w:rPr>
          <w:b/>
          <w:spacing w:val="-3"/>
        </w:rPr>
        <w:t xml:space="preserve"> </w:t>
      </w:r>
      <w:r>
        <w:rPr>
          <w:b/>
        </w:rPr>
        <w:t>Number:</w:t>
      </w:r>
    </w:p>
    <w:p w14:paraId="20BEF579" w14:textId="5E82F30C" w:rsidR="00DA10A7" w:rsidRDefault="00DA10A7" w:rsidP="00DA10A7">
      <w:pPr>
        <w:pStyle w:val="BodyText"/>
        <w:spacing w:before="5"/>
        <w:rPr>
          <w:b/>
          <w:sz w:val="28"/>
        </w:rPr>
      </w:pPr>
      <w:r>
        <w:rPr>
          <w:noProof/>
        </w:rPr>
        <mc:AlternateContent>
          <mc:Choice Requires="wps">
            <w:drawing>
              <wp:anchor distT="0" distB="0" distL="0" distR="0" simplePos="0" relativeHeight="251670528" behindDoc="1" locked="0" layoutInCell="1" allowOverlap="1" wp14:anchorId="6CA6D8A7" wp14:editId="52F36553">
                <wp:simplePos x="0" y="0"/>
                <wp:positionH relativeFrom="page">
                  <wp:posOffset>927100</wp:posOffset>
                </wp:positionH>
                <wp:positionV relativeFrom="paragraph">
                  <wp:posOffset>235585</wp:posOffset>
                </wp:positionV>
                <wp:extent cx="3188970" cy="10795"/>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261ED" id="Rectangle 17" o:spid="_x0000_s1026" style="position:absolute;margin-left:73pt;margin-top:18.55pt;width:251.1pt;height:.8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" fillcolor="black" stroked="f">
                <w10:wrap type="topAndBottom" anchorx="page"/>
              </v:rect>
            </w:pict>
          </mc:Fallback>
        </mc:AlternateContent>
      </w:r>
    </w:p>
    <w:p w14:paraId="58DBF839" w14:textId="3D58ACBA" w:rsidR="00DA10A7" w:rsidRDefault="00DA10A7" w:rsidP="00DA10A7">
      <w:pPr>
        <w:tabs>
          <w:tab w:val="left" w:pos="3400"/>
        </w:tabs>
        <w:spacing w:before="62"/>
        <w:ind w:left="544"/>
        <w:rPr>
          <w:i/>
        </w:rPr>
      </w:pPr>
      <w:r>
        <w:rPr>
          <w:b/>
        </w:rPr>
        <w:t>Deakin</w:t>
      </w:r>
      <w:r>
        <w:rPr>
          <w:b/>
          <w:spacing w:val="-2"/>
        </w:rPr>
        <w:t xml:space="preserve"> </w:t>
      </w:r>
      <w:r>
        <w:rPr>
          <w:b/>
        </w:rPr>
        <w:t>Email</w:t>
      </w:r>
      <w:r>
        <w:rPr>
          <w:b/>
          <w:spacing w:val="-9"/>
        </w:rPr>
        <w:t xml:space="preserve"> </w:t>
      </w:r>
      <w:r>
        <w:rPr>
          <w:b/>
        </w:rPr>
        <w:t>Address:</w:t>
      </w:r>
      <w:r>
        <w:rPr>
          <w:b/>
        </w:rPr>
        <w:tab/>
      </w:r>
      <w:r>
        <w:rPr>
          <w:i/>
        </w:rPr>
        <w:t xml:space="preserve">The </w:t>
      </w:r>
      <w:r w:rsidR="002800E2">
        <w:rPr>
          <w:i/>
        </w:rPr>
        <w:t>C</w:t>
      </w:r>
      <w:r w:rsidR="00A758C5">
        <w:rPr>
          <w:i/>
        </w:rPr>
        <w:t>S</w:t>
      </w:r>
      <w:r w:rsidR="002800E2">
        <w:rPr>
          <w:i/>
        </w:rPr>
        <w:t>C</w:t>
      </w:r>
      <w:r>
        <w:rPr>
          <w:i/>
          <w:spacing w:val="-3"/>
        </w:rPr>
        <w:t xml:space="preserve"> </w:t>
      </w:r>
      <w:r>
        <w:rPr>
          <w:i/>
        </w:rPr>
        <w:t>uses</w:t>
      </w:r>
      <w:r>
        <w:rPr>
          <w:i/>
          <w:spacing w:val="-2"/>
        </w:rPr>
        <w:t xml:space="preserve"> </w:t>
      </w:r>
      <w:r>
        <w:rPr>
          <w:i/>
        </w:rPr>
        <w:t>email</w:t>
      </w:r>
      <w:r>
        <w:rPr>
          <w:i/>
          <w:spacing w:val="-4"/>
        </w:rPr>
        <w:t xml:space="preserve"> </w:t>
      </w:r>
      <w:r>
        <w:rPr>
          <w:i/>
        </w:rPr>
        <w:t>as the</w:t>
      </w:r>
      <w:r>
        <w:rPr>
          <w:i/>
          <w:spacing w:val="-3"/>
        </w:rPr>
        <w:t xml:space="preserve"> </w:t>
      </w:r>
      <w:r>
        <w:rPr>
          <w:i/>
        </w:rPr>
        <w:t>primary</w:t>
      </w:r>
      <w:r>
        <w:rPr>
          <w:i/>
          <w:spacing w:val="21"/>
        </w:rPr>
        <w:t xml:space="preserve"> </w:t>
      </w:r>
      <w:r>
        <w:rPr>
          <w:i/>
        </w:rPr>
        <w:t>communications</w:t>
      </w:r>
    </w:p>
    <w:p w14:paraId="09CE97AC" w14:textId="77777777" w:rsidR="00DA10A7" w:rsidRDefault="00DA10A7" w:rsidP="00DA10A7">
      <w:pPr>
        <w:spacing w:before="48" w:line="278" w:lineRule="auto"/>
        <w:ind w:left="3422" w:right="2409"/>
        <w:rPr>
          <w:i/>
        </w:rPr>
      </w:pPr>
      <w:r>
        <w:rPr>
          <w:i/>
        </w:rPr>
        <w:t>medium, and will only contact applicants using</w:t>
      </w:r>
      <w:r>
        <w:rPr>
          <w:i/>
          <w:spacing w:val="-47"/>
        </w:rPr>
        <w:t xml:space="preserve"> </w:t>
      </w:r>
      <w:r>
        <w:rPr>
          <w:i/>
        </w:rPr>
        <w:t>university</w:t>
      </w:r>
      <w:r>
        <w:rPr>
          <w:i/>
          <w:spacing w:val="-3"/>
        </w:rPr>
        <w:t xml:space="preserve"> </w:t>
      </w:r>
      <w:r>
        <w:rPr>
          <w:i/>
        </w:rPr>
        <w:t>supplied email</w:t>
      </w:r>
      <w:r>
        <w:rPr>
          <w:i/>
          <w:spacing w:val="-2"/>
        </w:rPr>
        <w:t xml:space="preserve"> </w:t>
      </w:r>
      <w:r>
        <w:rPr>
          <w:i/>
        </w:rPr>
        <w:t>addresses.</w:t>
      </w:r>
    </w:p>
    <w:p w14:paraId="559D69B7" w14:textId="6623F7A6" w:rsidR="00DA10A7" w:rsidRDefault="00DA10A7" w:rsidP="00DA10A7">
      <w:pPr>
        <w:pStyle w:val="BodyText"/>
        <w:spacing w:before="8"/>
        <w:rPr>
          <w:i/>
          <w:sz w:val="14"/>
        </w:rPr>
      </w:pPr>
      <w:r>
        <w:rPr>
          <w:noProof/>
        </w:rPr>
        <mc:AlternateContent>
          <mc:Choice Requires="wps">
            <w:drawing>
              <wp:anchor distT="0" distB="0" distL="0" distR="0" simplePos="0" relativeHeight="251671552" behindDoc="1" locked="0" layoutInCell="1" allowOverlap="1" wp14:anchorId="57D27D4C" wp14:editId="37C04501">
                <wp:simplePos x="0" y="0"/>
                <wp:positionH relativeFrom="page">
                  <wp:posOffset>914400</wp:posOffset>
                </wp:positionH>
                <wp:positionV relativeFrom="paragraph">
                  <wp:posOffset>128905</wp:posOffset>
                </wp:positionV>
                <wp:extent cx="5029835" cy="10795"/>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83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30ADF" id="Rectangle 16" o:spid="_x0000_s1026" style="position:absolute;margin-left:1in;margin-top:10.15pt;width:396.05pt;height:.8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" fillcolor="black" stroked="f">
                <w10:wrap type="topAndBottom" anchorx="page"/>
              </v:rect>
            </w:pict>
          </mc:Fallback>
        </mc:AlternateContent>
      </w:r>
    </w:p>
    <w:p w14:paraId="12ED6F38" w14:textId="77777777" w:rsidR="00DA10A7" w:rsidRDefault="00DA10A7" w:rsidP="00DA10A7">
      <w:pPr>
        <w:pStyle w:val="BodyText"/>
        <w:rPr>
          <w:i/>
        </w:rPr>
      </w:pPr>
    </w:p>
    <w:p w14:paraId="39D073BD" w14:textId="77777777" w:rsidR="00DA10A7" w:rsidRDefault="00DA10A7" w:rsidP="00DA10A7">
      <w:pPr>
        <w:pStyle w:val="BodyText"/>
        <w:spacing w:before="3"/>
        <w:rPr>
          <w:i/>
          <w:sz w:val="17"/>
        </w:rPr>
      </w:pPr>
    </w:p>
    <w:p w14:paraId="0CF4DC93" w14:textId="55E756B0" w:rsidR="00DA10A7" w:rsidRDefault="00DA10A7" w:rsidP="00DA10A7">
      <w:pPr>
        <w:pStyle w:val="BodyText"/>
        <w:spacing w:before="1" w:line="252" w:lineRule="auto"/>
        <w:ind w:left="539" w:right="667"/>
      </w:pPr>
      <w:r>
        <w:rPr>
          <w:noProof/>
        </w:rPr>
        <mc:AlternateContent>
          <mc:Choice Requires="wps">
            <w:drawing>
              <wp:anchor distT="0" distB="0" distL="114300" distR="114300" simplePos="0" relativeHeight="251660288" behindDoc="1" locked="0" layoutInCell="1" allowOverlap="1" wp14:anchorId="411DA58D" wp14:editId="38F557BD">
                <wp:simplePos x="0" y="0"/>
                <wp:positionH relativeFrom="page">
                  <wp:posOffset>6570980</wp:posOffset>
                </wp:positionH>
                <wp:positionV relativeFrom="paragraph">
                  <wp:posOffset>1369695</wp:posOffset>
                </wp:positionV>
                <wp:extent cx="50165" cy="889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6E06D" id="Rectangle 15" o:spid="_x0000_s1026" style="position:absolute;margin-left:517.4pt;margin-top:107.85pt;width:3.95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" fillcolor="black" stroked="f">
                <w10:wrap anchorx="page"/>
              </v:rect>
            </w:pict>
          </mc:Fallback>
        </mc:AlternateContent>
      </w:r>
      <w:r>
        <w:t xml:space="preserve">I, the person listed as </w:t>
      </w:r>
      <w:r>
        <w:rPr>
          <w:b/>
        </w:rPr>
        <w:t>Club Treasurer</w:t>
      </w:r>
      <w:r>
        <w:t>, have read S</w:t>
      </w:r>
      <w:r>
        <w:rPr>
          <w:i/>
        </w:rPr>
        <w:t xml:space="preserve">tarting a Club or </w:t>
      </w:r>
      <w:r w:rsidR="00CD2AE9">
        <w:rPr>
          <w:i/>
        </w:rPr>
        <w:t>Society,</w:t>
      </w:r>
      <w:r>
        <w:rPr>
          <w:i/>
        </w:rPr>
        <w:t xml:space="preserve"> </w:t>
      </w:r>
      <w:r>
        <w:t>and followed the</w:t>
      </w:r>
      <w:r>
        <w:rPr>
          <w:spacing w:val="1"/>
        </w:rPr>
        <w:t xml:space="preserve"> </w:t>
      </w:r>
      <w:r>
        <w:t>instructions contained therein. I hereby declare that all information I have provided on this form is</w:t>
      </w:r>
      <w:r>
        <w:rPr>
          <w:spacing w:val="-47"/>
        </w:rPr>
        <w:t xml:space="preserve"> </w:t>
      </w:r>
      <w:r>
        <w:t>correct. I confirm that I am a currently enrolled Deakin University student. I agree to abide by the</w:t>
      </w:r>
      <w:r>
        <w:rPr>
          <w:spacing w:val="1"/>
        </w:rPr>
        <w:t xml:space="preserve"> </w:t>
      </w:r>
      <w:r>
        <w:t>Constitution and Affiliation Agreement and its Schedules in relation to this application. I am a</w:t>
      </w:r>
      <w:r>
        <w:rPr>
          <w:spacing w:val="1"/>
        </w:rPr>
        <w:t xml:space="preserve"> </w:t>
      </w:r>
      <w:r>
        <w:t>current</w:t>
      </w:r>
      <w:r>
        <w:rPr>
          <w:spacing w:val="-2"/>
        </w:rPr>
        <w:t xml:space="preserve"> </w:t>
      </w:r>
      <w:r>
        <w:t>DUSA</w:t>
      </w:r>
      <w:r>
        <w:rPr>
          <w:spacing w:val="-3"/>
        </w:rPr>
        <w:t xml:space="preserve"> </w:t>
      </w:r>
      <w:r>
        <w:t>member.</w:t>
      </w:r>
    </w:p>
    <w:p w14:paraId="28BEAEBF" w14:textId="77777777" w:rsidR="00DA10A7" w:rsidRDefault="00DA10A7" w:rsidP="00DA10A7">
      <w:pPr>
        <w:pStyle w:val="BodyText"/>
        <w:rPr>
          <w:sz w:val="20"/>
        </w:rPr>
      </w:pPr>
    </w:p>
    <w:p w14:paraId="3642A9D5" w14:textId="77777777" w:rsidR="00DA10A7" w:rsidRDefault="00DA10A7" w:rsidP="00DA10A7">
      <w:pPr>
        <w:pStyle w:val="BodyText"/>
        <w:spacing w:before="7"/>
        <w:rPr>
          <w:sz w:val="25"/>
        </w:rPr>
      </w:pPr>
    </w:p>
    <w:tbl>
      <w:tblPr>
        <w:tblW w:w="0" w:type="auto"/>
        <w:tblInd w:w="3251" w:type="dxa"/>
        <w:tblLayout w:type="fixed"/>
        <w:tblCellMar>
          <w:left w:w="0" w:type="dxa"/>
          <w:right w:w="0" w:type="dxa"/>
        </w:tblCellMar>
        <w:tblLook w:val="01E0" w:firstRow="1" w:lastRow="1" w:firstColumn="1" w:lastColumn="1" w:noHBand="0" w:noVBand="0"/>
      </w:tblPr>
      <w:tblGrid>
        <w:gridCol w:w="2817"/>
        <w:gridCol w:w="3606"/>
      </w:tblGrid>
      <w:tr w:rsidR="00DA10A7" w14:paraId="5849207B" w14:textId="77777777">
        <w:trPr>
          <w:trHeight w:val="463"/>
        </w:trPr>
        <w:tc>
          <w:tcPr>
            <w:tcW w:w="2817" w:type="dxa"/>
          </w:tcPr>
          <w:p w14:paraId="367A1F0E" w14:textId="77777777" w:rsidR="00DA10A7" w:rsidRDefault="00DA10A7">
            <w:pPr>
              <w:pStyle w:val="TableParagraph"/>
              <w:tabs>
                <w:tab w:val="left" w:pos="2904"/>
              </w:tabs>
              <w:spacing w:before="196" w:line="247" w:lineRule="exact"/>
              <w:ind w:left="200" w:right="-101"/>
            </w:pPr>
            <w:r>
              <w:t>Signature:</w:t>
            </w:r>
            <w:r>
              <w:rPr>
                <w:spacing w:val="-1"/>
              </w:rPr>
              <w:t xml:space="preserve"> </w:t>
            </w:r>
            <w:r>
              <w:rPr>
                <w:u w:val="single"/>
              </w:rPr>
              <w:t xml:space="preserve"> </w:t>
            </w:r>
            <w:r>
              <w:rPr>
                <w:u w:val="single"/>
              </w:rPr>
              <w:tab/>
            </w:r>
          </w:p>
        </w:tc>
        <w:tc>
          <w:tcPr>
            <w:tcW w:w="3606" w:type="dxa"/>
          </w:tcPr>
          <w:p w14:paraId="6CC4E987" w14:textId="77777777" w:rsidR="00DA10A7" w:rsidRDefault="00DA10A7" w:rsidP="00DA10A7">
            <w:pPr>
              <w:pStyle w:val="TableParagraph"/>
              <w:tabs>
                <w:tab w:val="left" w:pos="2709"/>
                <w:tab w:val="left" w:pos="3280"/>
              </w:tabs>
            </w:pPr>
            <w:r>
              <w:t>Date:</w:t>
            </w:r>
            <w:r>
              <w:rPr>
                <w:u w:val="single"/>
              </w:rPr>
              <w:tab/>
            </w:r>
          </w:p>
          <w:p w14:paraId="35B76922" w14:textId="4B112BAA" w:rsidR="00DA10A7" w:rsidRDefault="00DA10A7" w:rsidP="00DA10A7">
            <w:pPr>
              <w:pStyle w:val="TableParagraph"/>
              <w:tabs>
                <w:tab w:val="left" w:pos="2709"/>
                <w:tab w:val="left" w:pos="3280"/>
              </w:tabs>
              <w:spacing w:line="212" w:lineRule="exact"/>
            </w:pPr>
          </w:p>
        </w:tc>
      </w:tr>
    </w:tbl>
    <w:p w14:paraId="55D0F2C2" w14:textId="77777777" w:rsidR="00DA10A7" w:rsidRDefault="00DA10A7" w:rsidP="00DA10A7">
      <w:pPr>
        <w:spacing w:line="232" w:lineRule="exact"/>
      </w:pPr>
    </w:p>
    <w:p w14:paraId="086FF471" w14:textId="71B55D80" w:rsidR="00DA10A7" w:rsidRDefault="00DA10A7" w:rsidP="00DA10A7">
      <w:pPr>
        <w:spacing w:line="232" w:lineRule="exact"/>
        <w:sectPr w:rsidR="00DA10A7">
          <w:footerReference w:type="default" r:id="rId13"/>
          <w:pgSz w:w="11940" w:h="16860"/>
          <w:pgMar w:top="1180" w:right="1000" w:bottom="1040" w:left="920" w:header="278" w:footer="847" w:gutter="0"/>
          <w:cols w:space="720"/>
        </w:sectPr>
      </w:pPr>
    </w:p>
    <w:p w14:paraId="2C12D0B4" w14:textId="77777777" w:rsidR="00DA10A7" w:rsidRPr="00084153" w:rsidRDefault="00DA10A7" w:rsidP="00DA10A7">
      <w:pPr>
        <w:spacing w:before="56"/>
        <w:rPr>
          <w:b/>
          <w:color w:val="FF0000"/>
        </w:rPr>
      </w:pPr>
      <w:r w:rsidRPr="00084153">
        <w:rPr>
          <w:b/>
          <w:color w:val="FF0000"/>
        </w:rPr>
        <w:lastRenderedPageBreak/>
        <w:t>Applicants’</w:t>
      </w:r>
      <w:r w:rsidRPr="00084153">
        <w:rPr>
          <w:b/>
          <w:color w:val="FF0000"/>
          <w:spacing w:val="-4"/>
        </w:rPr>
        <w:t xml:space="preserve"> </w:t>
      </w:r>
      <w:r w:rsidRPr="00084153">
        <w:rPr>
          <w:b/>
          <w:color w:val="FF0000"/>
        </w:rPr>
        <w:t>Details</w:t>
      </w:r>
      <w:r w:rsidRPr="00084153">
        <w:rPr>
          <w:b/>
          <w:color w:val="FF0000"/>
          <w:spacing w:val="-5"/>
        </w:rPr>
        <w:t xml:space="preserve"> </w:t>
      </w:r>
      <w:r w:rsidRPr="00084153">
        <w:rPr>
          <w:b/>
          <w:color w:val="FF0000"/>
        </w:rPr>
        <w:t>(3)</w:t>
      </w:r>
    </w:p>
    <w:p w14:paraId="68DD4674" w14:textId="4A81CAAF" w:rsidR="00DA10A7" w:rsidRDefault="00DA10A7" w:rsidP="00DA10A7">
      <w:pPr>
        <w:pStyle w:val="BodyText"/>
        <w:spacing w:before="7"/>
        <w:rPr>
          <w:b/>
          <w:sz w:val="10"/>
        </w:rPr>
      </w:pPr>
      <w:r>
        <w:rPr>
          <w:noProof/>
        </w:rPr>
        <mc:AlternateContent>
          <mc:Choice Requires="wps">
            <w:drawing>
              <wp:anchor distT="0" distB="0" distL="0" distR="0" simplePos="0" relativeHeight="251672576" behindDoc="1" locked="0" layoutInCell="1" allowOverlap="1" wp14:anchorId="2964DD01" wp14:editId="0692D854">
                <wp:simplePos x="0" y="0"/>
                <wp:positionH relativeFrom="page">
                  <wp:posOffset>855345</wp:posOffset>
                </wp:positionH>
                <wp:positionV relativeFrom="paragraph">
                  <wp:posOffset>100330</wp:posOffset>
                </wp:positionV>
                <wp:extent cx="5864225" cy="218440"/>
                <wp:effectExtent l="0" t="0" r="22225" b="1016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218440"/>
                        </a:xfrm>
                        <a:prstGeom prst="rect">
                          <a:avLst/>
                        </a:prstGeom>
                        <a:solidFill>
                          <a:srgbClr val="D9D9D9"/>
                        </a:solidFill>
                        <a:ln w="6096">
                          <a:solidFill>
                            <a:srgbClr val="000000"/>
                          </a:solidFill>
                          <a:prstDash val="solid"/>
                          <a:miter lim="800000"/>
                          <a:headEnd/>
                          <a:tailEnd/>
                        </a:ln>
                      </wps:spPr>
                      <wps:txbx>
                        <w:txbxContent>
                          <w:p w14:paraId="6390D534" w14:textId="77777777" w:rsidR="00DA10A7" w:rsidRDefault="00DA10A7" w:rsidP="00DA10A7">
                            <w:pPr>
                              <w:spacing w:before="25"/>
                              <w:ind w:left="107"/>
                              <w:rPr>
                                <w:b/>
                                <w:color w:val="000000"/>
                                <w:sz w:val="24"/>
                              </w:rPr>
                            </w:pPr>
                            <w:r>
                              <w:rPr>
                                <w:b/>
                                <w:color w:val="000000"/>
                                <w:sz w:val="24"/>
                              </w:rPr>
                              <w:t>Applicant</w:t>
                            </w:r>
                            <w:r>
                              <w:rPr>
                                <w:b/>
                                <w:color w:val="000000"/>
                                <w:spacing w:val="-4"/>
                                <w:sz w:val="24"/>
                              </w:rPr>
                              <w:t xml:space="preserve"> </w:t>
                            </w:r>
                            <w:r>
                              <w:rPr>
                                <w:b/>
                                <w:color w:val="000000"/>
                                <w:sz w:val="24"/>
                              </w:rPr>
                              <w:t>–</w:t>
                            </w:r>
                            <w:r>
                              <w:rPr>
                                <w:b/>
                                <w:color w:val="000000"/>
                                <w:spacing w:val="-3"/>
                                <w:sz w:val="24"/>
                              </w:rPr>
                              <w:t xml:space="preserve"> </w:t>
                            </w:r>
                            <w:r>
                              <w:rPr>
                                <w:b/>
                                <w:color w:val="000000"/>
                                <w:sz w:val="24"/>
                              </w:rPr>
                              <w:t>Club</w:t>
                            </w:r>
                            <w:r>
                              <w:rPr>
                                <w:b/>
                                <w:color w:val="000000"/>
                                <w:spacing w:val="-2"/>
                                <w:sz w:val="24"/>
                              </w:rPr>
                              <w:t xml:space="preserve"> </w:t>
                            </w:r>
                            <w:r>
                              <w:rPr>
                                <w:b/>
                                <w:color w:val="000000"/>
                                <w:sz w:val="24"/>
                              </w:rPr>
                              <w:t>Secretary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4DD01" id="Text Box 14" o:spid="_x0000_s1030" type="#_x0000_t202" style="position:absolute;margin-left:67.35pt;margin-top:7.9pt;width:461.75pt;height:17.2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" fillcolor="#d9d9d9" strokeweight=".48pt">
                <v:textbox inset="0,0,0,0">
                  <w:txbxContent>
                    <w:p w14:paraId="6390D534" w14:textId="77777777" w:rsidR="00DA10A7" w:rsidRDefault="00DA10A7" w:rsidP="00DA10A7">
                      <w:pPr>
                        <w:spacing w:before="25"/>
                        <w:ind w:left="107"/>
                        <w:rPr>
                          <w:b/>
                          <w:color w:val="000000"/>
                          <w:sz w:val="24"/>
                        </w:rPr>
                      </w:pPr>
                      <w:r>
                        <w:rPr>
                          <w:b/>
                          <w:color w:val="000000"/>
                          <w:sz w:val="24"/>
                        </w:rPr>
                        <w:t>Applicant</w:t>
                      </w:r>
                      <w:r>
                        <w:rPr>
                          <w:b/>
                          <w:color w:val="000000"/>
                          <w:spacing w:val="-4"/>
                          <w:sz w:val="24"/>
                        </w:rPr>
                        <w:t xml:space="preserve"> </w:t>
                      </w:r>
                      <w:r>
                        <w:rPr>
                          <w:b/>
                          <w:color w:val="000000"/>
                          <w:sz w:val="24"/>
                        </w:rPr>
                        <w:t>–</w:t>
                      </w:r>
                      <w:r>
                        <w:rPr>
                          <w:b/>
                          <w:color w:val="000000"/>
                          <w:spacing w:val="-3"/>
                          <w:sz w:val="24"/>
                        </w:rPr>
                        <w:t xml:space="preserve"> </w:t>
                      </w:r>
                      <w:r>
                        <w:rPr>
                          <w:b/>
                          <w:color w:val="000000"/>
                          <w:sz w:val="24"/>
                        </w:rPr>
                        <w:t>Club</w:t>
                      </w:r>
                      <w:r>
                        <w:rPr>
                          <w:b/>
                          <w:color w:val="000000"/>
                          <w:spacing w:val="-2"/>
                          <w:sz w:val="24"/>
                        </w:rPr>
                        <w:t xml:space="preserve"> </w:t>
                      </w:r>
                      <w:r>
                        <w:rPr>
                          <w:b/>
                          <w:color w:val="000000"/>
                          <w:sz w:val="24"/>
                        </w:rPr>
                        <w:t>Secretary</w:t>
                      </w:r>
                    </w:p>
                  </w:txbxContent>
                </v:textbox>
                <w10:wrap type="topAndBottom" anchorx="page"/>
              </v:shape>
            </w:pict>
          </mc:Fallback>
        </mc:AlternateContent>
      </w:r>
    </w:p>
    <w:p w14:paraId="0BE4D1C5" w14:textId="77777777" w:rsidR="00DA10A7" w:rsidRDefault="00DA10A7" w:rsidP="00DA10A7">
      <w:pPr>
        <w:pStyle w:val="BodyText"/>
        <w:spacing w:before="1"/>
        <w:rPr>
          <w:b/>
          <w:sz w:val="26"/>
        </w:rPr>
      </w:pPr>
    </w:p>
    <w:p w14:paraId="64502F2E" w14:textId="77777777" w:rsidR="00DA10A7" w:rsidRDefault="00DA10A7" w:rsidP="00DA10A7">
      <w:pPr>
        <w:tabs>
          <w:tab w:val="left" w:pos="6283"/>
        </w:tabs>
        <w:spacing w:before="1"/>
        <w:ind w:left="539"/>
        <w:rPr>
          <w:b/>
        </w:rPr>
      </w:pPr>
      <w:r>
        <w:rPr>
          <w:b/>
        </w:rPr>
        <w:t>Name:</w:t>
      </w:r>
      <w:r>
        <w:rPr>
          <w:b/>
        </w:rPr>
        <w:tab/>
        <w:t>Deakin</w:t>
      </w:r>
      <w:r>
        <w:rPr>
          <w:b/>
          <w:spacing w:val="-3"/>
        </w:rPr>
        <w:t xml:space="preserve"> </w:t>
      </w:r>
      <w:r>
        <w:rPr>
          <w:b/>
        </w:rPr>
        <w:t>Student</w:t>
      </w:r>
      <w:r>
        <w:rPr>
          <w:b/>
          <w:spacing w:val="-3"/>
        </w:rPr>
        <w:t xml:space="preserve"> </w:t>
      </w:r>
      <w:r>
        <w:rPr>
          <w:b/>
        </w:rPr>
        <w:t>ID</w:t>
      </w:r>
      <w:r>
        <w:rPr>
          <w:b/>
          <w:spacing w:val="-6"/>
        </w:rPr>
        <w:t xml:space="preserve"> </w:t>
      </w:r>
      <w:r>
        <w:rPr>
          <w:b/>
        </w:rPr>
        <w:t>Number:</w:t>
      </w:r>
    </w:p>
    <w:p w14:paraId="732EF5E3" w14:textId="2B7C6ADC" w:rsidR="00DA10A7" w:rsidRDefault="00DA10A7" w:rsidP="00DA10A7">
      <w:pPr>
        <w:pStyle w:val="BodyText"/>
        <w:spacing w:before="8"/>
        <w:rPr>
          <w:b/>
          <w:sz w:val="28"/>
        </w:rPr>
      </w:pPr>
      <w:r>
        <w:rPr>
          <w:noProof/>
        </w:rPr>
        <mc:AlternateContent>
          <mc:Choice Requires="wps">
            <w:drawing>
              <wp:anchor distT="0" distB="0" distL="0" distR="0" simplePos="0" relativeHeight="251673600" behindDoc="1" locked="0" layoutInCell="1" allowOverlap="1" wp14:anchorId="1D7F2D7B" wp14:editId="5C32FF63">
                <wp:simplePos x="0" y="0"/>
                <wp:positionH relativeFrom="page">
                  <wp:posOffset>927100</wp:posOffset>
                </wp:positionH>
                <wp:positionV relativeFrom="paragraph">
                  <wp:posOffset>237490</wp:posOffset>
                </wp:positionV>
                <wp:extent cx="3257550" cy="10795"/>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85B45" id="Rectangle 13" o:spid="_x0000_s1026" style="position:absolute;margin-left:73pt;margin-top:18.7pt;width:256.5pt;height:.8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251674624" behindDoc="1" locked="0" layoutInCell="1" allowOverlap="1" wp14:anchorId="3300916A" wp14:editId="5369F98F">
                <wp:simplePos x="0" y="0"/>
                <wp:positionH relativeFrom="page">
                  <wp:posOffset>4572635</wp:posOffset>
                </wp:positionH>
                <wp:positionV relativeFrom="paragraph">
                  <wp:posOffset>237490</wp:posOffset>
                </wp:positionV>
                <wp:extent cx="1371600" cy="10795"/>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E90D9" id="Rectangle 12" o:spid="_x0000_s1026" style="position:absolute;margin-left:360.05pt;margin-top:18.7pt;width:108pt;height:.8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" fillcolor="black" stroked="f">
                <w10:wrap type="topAndBottom" anchorx="page"/>
              </v:rect>
            </w:pict>
          </mc:Fallback>
        </mc:AlternateContent>
      </w:r>
    </w:p>
    <w:p w14:paraId="6B9C012B" w14:textId="77777777" w:rsidR="00DA10A7" w:rsidRDefault="00DA10A7" w:rsidP="00DA10A7">
      <w:pPr>
        <w:spacing w:before="53"/>
        <w:ind w:left="539"/>
        <w:rPr>
          <w:b/>
        </w:rPr>
      </w:pPr>
      <w:r>
        <w:rPr>
          <w:b/>
        </w:rPr>
        <w:t>Mobile</w:t>
      </w:r>
      <w:r>
        <w:rPr>
          <w:b/>
          <w:spacing w:val="-3"/>
        </w:rPr>
        <w:t xml:space="preserve"> </w:t>
      </w:r>
      <w:r>
        <w:rPr>
          <w:b/>
        </w:rPr>
        <w:t>Phone</w:t>
      </w:r>
      <w:r>
        <w:rPr>
          <w:b/>
          <w:spacing w:val="-3"/>
        </w:rPr>
        <w:t xml:space="preserve"> </w:t>
      </w:r>
      <w:r>
        <w:rPr>
          <w:b/>
        </w:rPr>
        <w:t>Number:</w:t>
      </w:r>
    </w:p>
    <w:p w14:paraId="5AE5CAA0" w14:textId="24788DFA" w:rsidR="00DA10A7" w:rsidRDefault="00DA10A7" w:rsidP="00DA10A7">
      <w:pPr>
        <w:pStyle w:val="BodyText"/>
        <w:spacing w:before="8"/>
        <w:rPr>
          <w:b/>
          <w:sz w:val="28"/>
        </w:rPr>
      </w:pPr>
      <w:r>
        <w:rPr>
          <w:noProof/>
        </w:rPr>
        <mc:AlternateContent>
          <mc:Choice Requires="wps">
            <w:drawing>
              <wp:anchor distT="0" distB="0" distL="0" distR="0" simplePos="0" relativeHeight="251675648" behindDoc="1" locked="0" layoutInCell="1" allowOverlap="1" wp14:anchorId="37D75F28" wp14:editId="21D932A4">
                <wp:simplePos x="0" y="0"/>
                <wp:positionH relativeFrom="page">
                  <wp:posOffset>914400</wp:posOffset>
                </wp:positionH>
                <wp:positionV relativeFrom="paragraph">
                  <wp:posOffset>237490</wp:posOffset>
                </wp:positionV>
                <wp:extent cx="3201035" cy="10795"/>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44E14" id="Rectangle 11" o:spid="_x0000_s1026" style="position:absolute;margin-left:1in;margin-top:18.7pt;width:252.05pt;height:.8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" fillcolor="black" stroked="f">
                <w10:wrap type="topAndBottom" anchorx="page"/>
              </v:rect>
            </w:pict>
          </mc:Fallback>
        </mc:AlternateContent>
      </w:r>
    </w:p>
    <w:p w14:paraId="3C9B4DA4" w14:textId="0DE72681" w:rsidR="00DA10A7" w:rsidRDefault="00DA10A7" w:rsidP="00DA10A7">
      <w:pPr>
        <w:tabs>
          <w:tab w:val="left" w:pos="3400"/>
        </w:tabs>
        <w:spacing w:before="61"/>
        <w:ind w:left="544"/>
        <w:rPr>
          <w:i/>
        </w:rPr>
      </w:pPr>
      <w:r>
        <w:rPr>
          <w:b/>
        </w:rPr>
        <w:t>Deakin</w:t>
      </w:r>
      <w:r>
        <w:rPr>
          <w:b/>
          <w:spacing w:val="-2"/>
        </w:rPr>
        <w:t xml:space="preserve"> </w:t>
      </w:r>
      <w:r>
        <w:rPr>
          <w:b/>
        </w:rPr>
        <w:t>Email</w:t>
      </w:r>
      <w:r>
        <w:rPr>
          <w:b/>
          <w:spacing w:val="-9"/>
        </w:rPr>
        <w:t xml:space="preserve"> </w:t>
      </w:r>
      <w:r>
        <w:rPr>
          <w:b/>
        </w:rPr>
        <w:t>Address:</w:t>
      </w:r>
      <w:r>
        <w:rPr>
          <w:b/>
        </w:rPr>
        <w:tab/>
      </w:r>
      <w:r>
        <w:rPr>
          <w:i/>
        </w:rPr>
        <w:t xml:space="preserve">The </w:t>
      </w:r>
      <w:r w:rsidR="002800E2">
        <w:rPr>
          <w:i/>
        </w:rPr>
        <w:t>C</w:t>
      </w:r>
      <w:r w:rsidR="00A758C5">
        <w:rPr>
          <w:i/>
        </w:rPr>
        <w:t>S</w:t>
      </w:r>
      <w:r w:rsidR="002800E2">
        <w:rPr>
          <w:i/>
        </w:rPr>
        <w:t>C</w:t>
      </w:r>
      <w:r>
        <w:rPr>
          <w:i/>
          <w:spacing w:val="-3"/>
        </w:rPr>
        <w:t xml:space="preserve"> </w:t>
      </w:r>
      <w:r>
        <w:rPr>
          <w:i/>
        </w:rPr>
        <w:t>uses</w:t>
      </w:r>
      <w:r>
        <w:rPr>
          <w:i/>
          <w:spacing w:val="-2"/>
        </w:rPr>
        <w:t xml:space="preserve"> </w:t>
      </w:r>
      <w:r>
        <w:rPr>
          <w:i/>
        </w:rPr>
        <w:t>email</w:t>
      </w:r>
      <w:r>
        <w:rPr>
          <w:i/>
          <w:spacing w:val="-4"/>
        </w:rPr>
        <w:t xml:space="preserve"> </w:t>
      </w:r>
      <w:r>
        <w:rPr>
          <w:i/>
        </w:rPr>
        <w:t>as the</w:t>
      </w:r>
      <w:r>
        <w:rPr>
          <w:i/>
          <w:spacing w:val="-3"/>
        </w:rPr>
        <w:t xml:space="preserve"> </w:t>
      </w:r>
      <w:r>
        <w:rPr>
          <w:i/>
        </w:rPr>
        <w:t>primary</w:t>
      </w:r>
      <w:r>
        <w:rPr>
          <w:i/>
          <w:spacing w:val="21"/>
        </w:rPr>
        <w:t xml:space="preserve"> </w:t>
      </w:r>
      <w:r>
        <w:rPr>
          <w:i/>
        </w:rPr>
        <w:t>communications</w:t>
      </w:r>
    </w:p>
    <w:p w14:paraId="2CFE6D89" w14:textId="77777777" w:rsidR="00DA10A7" w:rsidRDefault="00DA10A7" w:rsidP="00DA10A7">
      <w:pPr>
        <w:spacing w:before="48" w:line="278" w:lineRule="auto"/>
        <w:ind w:left="3422" w:right="2409"/>
        <w:rPr>
          <w:i/>
        </w:rPr>
      </w:pPr>
      <w:r>
        <w:rPr>
          <w:i/>
        </w:rPr>
        <w:t>medium, and will only contact applicants using</w:t>
      </w:r>
      <w:r>
        <w:rPr>
          <w:i/>
          <w:spacing w:val="-47"/>
        </w:rPr>
        <w:t xml:space="preserve"> </w:t>
      </w:r>
      <w:r>
        <w:rPr>
          <w:i/>
        </w:rPr>
        <w:t>university</w:t>
      </w:r>
      <w:r>
        <w:rPr>
          <w:i/>
          <w:spacing w:val="-3"/>
        </w:rPr>
        <w:t xml:space="preserve"> </w:t>
      </w:r>
      <w:r>
        <w:rPr>
          <w:i/>
        </w:rPr>
        <w:t>supplied email</w:t>
      </w:r>
      <w:r>
        <w:rPr>
          <w:i/>
          <w:spacing w:val="-2"/>
        </w:rPr>
        <w:t xml:space="preserve"> </w:t>
      </w:r>
      <w:r>
        <w:rPr>
          <w:i/>
        </w:rPr>
        <w:t>addresses.</w:t>
      </w:r>
    </w:p>
    <w:p w14:paraId="37BCFC42" w14:textId="087F4254" w:rsidR="00DA10A7" w:rsidRDefault="00DA10A7" w:rsidP="00DA10A7">
      <w:pPr>
        <w:pStyle w:val="BodyText"/>
        <w:spacing w:before="7"/>
        <w:rPr>
          <w:i/>
          <w:sz w:val="13"/>
        </w:rPr>
      </w:pPr>
      <w:r>
        <w:rPr>
          <w:noProof/>
        </w:rPr>
        <mc:AlternateContent>
          <mc:Choice Requires="wps">
            <w:drawing>
              <wp:anchor distT="0" distB="0" distL="0" distR="0" simplePos="0" relativeHeight="251676672" behindDoc="1" locked="0" layoutInCell="1" allowOverlap="1" wp14:anchorId="5C6A5E97" wp14:editId="47E071EC">
                <wp:simplePos x="0" y="0"/>
                <wp:positionH relativeFrom="page">
                  <wp:posOffset>914400</wp:posOffset>
                </wp:positionH>
                <wp:positionV relativeFrom="paragraph">
                  <wp:posOffset>120650</wp:posOffset>
                </wp:positionV>
                <wp:extent cx="5029835" cy="10795"/>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83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AE427" id="Rectangle 10" o:spid="_x0000_s1026" style="position:absolute;margin-left:1in;margin-top:9.5pt;width:396.05pt;height:.8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" fillcolor="black" stroked="f">
                <w10:wrap type="topAndBottom" anchorx="page"/>
              </v:rect>
            </w:pict>
          </mc:Fallback>
        </mc:AlternateContent>
      </w:r>
    </w:p>
    <w:p w14:paraId="6826417F" w14:textId="77777777" w:rsidR="00DA10A7" w:rsidRDefault="00DA10A7" w:rsidP="00DA10A7">
      <w:pPr>
        <w:pStyle w:val="BodyText"/>
        <w:spacing w:before="7"/>
        <w:rPr>
          <w:i/>
          <w:sz w:val="16"/>
        </w:rPr>
      </w:pPr>
    </w:p>
    <w:p w14:paraId="1EAB96F5" w14:textId="193FECF6" w:rsidR="00DA10A7" w:rsidRDefault="00DA10A7" w:rsidP="00DA10A7">
      <w:pPr>
        <w:pStyle w:val="BodyText"/>
        <w:spacing w:line="254" w:lineRule="auto"/>
        <w:ind w:left="539" w:right="477"/>
      </w:pPr>
      <w:r>
        <w:rPr>
          <w:noProof/>
        </w:rPr>
        <mc:AlternateContent>
          <mc:Choice Requires="wps">
            <w:drawing>
              <wp:anchor distT="0" distB="0" distL="114300" distR="114300" simplePos="0" relativeHeight="251661312" behindDoc="1" locked="0" layoutInCell="1" allowOverlap="1" wp14:anchorId="77BBB79F" wp14:editId="3B9E27FF">
                <wp:simplePos x="0" y="0"/>
                <wp:positionH relativeFrom="page">
                  <wp:posOffset>6570980</wp:posOffset>
                </wp:positionH>
                <wp:positionV relativeFrom="paragraph">
                  <wp:posOffset>1391920</wp:posOffset>
                </wp:positionV>
                <wp:extent cx="50165" cy="889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16EF1" id="Rectangle 9" o:spid="_x0000_s1026" style="position:absolute;margin-left:517.4pt;margin-top:109.6pt;width:3.95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" fillcolor="black" stroked="f">
                <w10:wrap anchorx="page"/>
              </v:rect>
            </w:pict>
          </mc:Fallback>
        </mc:AlternateContent>
      </w:r>
      <w:r>
        <w:t xml:space="preserve">I, the person listed as </w:t>
      </w:r>
      <w:r>
        <w:rPr>
          <w:b/>
        </w:rPr>
        <w:t>Club Secretary</w:t>
      </w:r>
      <w:r>
        <w:t>, have read S</w:t>
      </w:r>
      <w:r>
        <w:rPr>
          <w:i/>
        </w:rPr>
        <w:t xml:space="preserve">tarting a </w:t>
      </w:r>
      <w:r w:rsidR="00CD2AE9">
        <w:rPr>
          <w:i/>
        </w:rPr>
        <w:t>Club,</w:t>
      </w:r>
      <w:r>
        <w:rPr>
          <w:i/>
        </w:rPr>
        <w:t xml:space="preserve"> </w:t>
      </w:r>
      <w:r>
        <w:t>and followed the instructions</w:t>
      </w:r>
      <w:r>
        <w:rPr>
          <w:spacing w:val="1"/>
        </w:rPr>
        <w:t xml:space="preserve"> </w:t>
      </w:r>
      <w:r>
        <w:t>contained therein. I hereby declare that all information I have provided on this form is correct. I</w:t>
      </w:r>
      <w:r>
        <w:rPr>
          <w:spacing w:val="1"/>
        </w:rPr>
        <w:t xml:space="preserve"> </w:t>
      </w:r>
      <w:r>
        <w:t>confirm that I am a currently enrolled Deakin University student. I agree to abide by the Constitution</w:t>
      </w:r>
      <w:r>
        <w:rPr>
          <w:spacing w:val="-47"/>
        </w:rPr>
        <w:t xml:space="preserve"> </w:t>
      </w:r>
      <w:r>
        <w:t>and Affiliation Agreement and its Schedules in relation to this application. I am a current DUSA</w:t>
      </w:r>
      <w:r>
        <w:rPr>
          <w:spacing w:val="1"/>
        </w:rPr>
        <w:t xml:space="preserve"> </w:t>
      </w:r>
      <w:r>
        <w:t>member.</w:t>
      </w:r>
    </w:p>
    <w:p w14:paraId="37CAE51C" w14:textId="77777777" w:rsidR="00DA10A7" w:rsidRDefault="00DA10A7" w:rsidP="00DA10A7">
      <w:pPr>
        <w:pStyle w:val="BodyText"/>
        <w:rPr>
          <w:sz w:val="20"/>
        </w:rPr>
      </w:pPr>
    </w:p>
    <w:p w14:paraId="7DC42E2C" w14:textId="77777777" w:rsidR="00DA10A7" w:rsidRDefault="00DA10A7" w:rsidP="00DA10A7">
      <w:pPr>
        <w:pStyle w:val="BodyText"/>
        <w:spacing w:before="5"/>
        <w:rPr>
          <w:sz w:val="27"/>
        </w:rPr>
      </w:pPr>
    </w:p>
    <w:tbl>
      <w:tblPr>
        <w:tblW w:w="0" w:type="auto"/>
        <w:tblInd w:w="3251" w:type="dxa"/>
        <w:tblLayout w:type="fixed"/>
        <w:tblCellMar>
          <w:left w:w="0" w:type="dxa"/>
          <w:right w:w="0" w:type="dxa"/>
        </w:tblCellMar>
        <w:tblLook w:val="01E0" w:firstRow="1" w:lastRow="1" w:firstColumn="1" w:lastColumn="1" w:noHBand="0" w:noVBand="0"/>
      </w:tblPr>
      <w:tblGrid>
        <w:gridCol w:w="2817"/>
        <w:gridCol w:w="3606"/>
      </w:tblGrid>
      <w:tr w:rsidR="00DA10A7" w14:paraId="7B1FBC82" w14:textId="77777777">
        <w:trPr>
          <w:trHeight w:val="427"/>
        </w:trPr>
        <w:tc>
          <w:tcPr>
            <w:tcW w:w="2817" w:type="dxa"/>
          </w:tcPr>
          <w:p w14:paraId="6A2C475E" w14:textId="77777777" w:rsidR="00DA10A7" w:rsidRDefault="00DA10A7">
            <w:pPr>
              <w:pStyle w:val="TableParagraph"/>
              <w:tabs>
                <w:tab w:val="left" w:pos="2904"/>
              </w:tabs>
              <w:spacing w:before="162" w:line="245" w:lineRule="exact"/>
              <w:ind w:left="200" w:right="-101"/>
            </w:pPr>
            <w:r>
              <w:t>Signature:</w:t>
            </w:r>
            <w:r>
              <w:rPr>
                <w:spacing w:val="-1"/>
              </w:rPr>
              <w:t xml:space="preserve"> </w:t>
            </w:r>
            <w:r>
              <w:rPr>
                <w:u w:val="single"/>
              </w:rPr>
              <w:t xml:space="preserve"> </w:t>
            </w:r>
            <w:r>
              <w:rPr>
                <w:u w:val="single"/>
              </w:rPr>
              <w:tab/>
            </w:r>
          </w:p>
        </w:tc>
        <w:tc>
          <w:tcPr>
            <w:tcW w:w="3606" w:type="dxa"/>
          </w:tcPr>
          <w:p w14:paraId="3FBAC4E1" w14:textId="649977EC" w:rsidR="00DA10A7" w:rsidRDefault="00DA10A7">
            <w:pPr>
              <w:pStyle w:val="TableParagraph"/>
              <w:tabs>
                <w:tab w:val="left" w:pos="2709"/>
                <w:tab w:val="left" w:pos="3280"/>
              </w:tabs>
              <w:spacing w:line="225" w:lineRule="exact"/>
            </w:pPr>
            <w:r>
              <w:t>Date:</w:t>
            </w:r>
            <w:r>
              <w:rPr>
                <w:u w:val="single"/>
              </w:rPr>
              <w:tab/>
            </w:r>
          </w:p>
        </w:tc>
      </w:tr>
    </w:tbl>
    <w:p w14:paraId="2613AFAF" w14:textId="6E9A8AD9" w:rsidR="00DA10A7" w:rsidRDefault="00DA10A7" w:rsidP="00DA10A7"/>
    <w:p w14:paraId="39CDA4A3" w14:textId="6E022EEA" w:rsidR="00DA10A7" w:rsidRDefault="00DA10A7" w:rsidP="00DA10A7"/>
    <w:p w14:paraId="64CEB84C" w14:textId="69812E06" w:rsidR="00DA10A7" w:rsidRDefault="00DA10A7" w:rsidP="00DA10A7"/>
    <w:p w14:paraId="1BCF8408" w14:textId="0308F74F" w:rsidR="00DA10A7" w:rsidRDefault="00DA10A7" w:rsidP="00DA10A7"/>
    <w:p w14:paraId="0A04415B" w14:textId="604C079E" w:rsidR="00DA10A7" w:rsidRDefault="00DA10A7" w:rsidP="00DA10A7"/>
    <w:p w14:paraId="5FCD14C6" w14:textId="59A2DF6C" w:rsidR="00DA10A7" w:rsidRDefault="00DA10A7" w:rsidP="00DA10A7"/>
    <w:p w14:paraId="586216DD" w14:textId="4613F3F4" w:rsidR="00DA10A7" w:rsidRDefault="00DA10A7" w:rsidP="00DA10A7"/>
    <w:p w14:paraId="06829F0D" w14:textId="5C1C6D2B" w:rsidR="00DA10A7" w:rsidRDefault="00DA10A7" w:rsidP="00DA10A7"/>
    <w:p w14:paraId="4994F458" w14:textId="726EB91F" w:rsidR="00DA10A7" w:rsidRDefault="00DA10A7" w:rsidP="00DA10A7"/>
    <w:p w14:paraId="1CC0BC58" w14:textId="29064CF8" w:rsidR="00DA10A7" w:rsidRDefault="00DA10A7" w:rsidP="00DA10A7"/>
    <w:p w14:paraId="71C38721" w14:textId="7523F04D" w:rsidR="00DA10A7" w:rsidRDefault="00DA10A7" w:rsidP="00DA10A7"/>
    <w:p w14:paraId="7EC6A8CA" w14:textId="2646401A" w:rsidR="00DA10A7" w:rsidRDefault="00DA10A7" w:rsidP="00DA10A7"/>
    <w:p w14:paraId="7015DC84" w14:textId="11B9A134" w:rsidR="00DA10A7" w:rsidRDefault="00DA10A7" w:rsidP="00DA10A7"/>
    <w:p w14:paraId="1969F513" w14:textId="10EBA1B0" w:rsidR="00DA10A7" w:rsidRDefault="00DA10A7" w:rsidP="00DA10A7"/>
    <w:p w14:paraId="06603533" w14:textId="2AE0F548" w:rsidR="00DA10A7" w:rsidRDefault="00DA10A7" w:rsidP="00731767">
      <w:pPr>
        <w:pStyle w:val="Heading1"/>
      </w:pPr>
      <w:bookmarkStart w:id="22" w:name="_Toc208565512"/>
      <w:r w:rsidRPr="00DA10A7">
        <w:lastRenderedPageBreak/>
        <w:t xml:space="preserve">Part 5. </w:t>
      </w:r>
      <w:r w:rsidR="00731767">
        <w:t xml:space="preserve">Second Stage – Pitch to </w:t>
      </w:r>
      <w:r w:rsidR="00731767" w:rsidRPr="00731767">
        <w:t>DUSA</w:t>
      </w:r>
      <w:bookmarkEnd w:id="22"/>
    </w:p>
    <w:p w14:paraId="7F379F69" w14:textId="025F4714" w:rsidR="00731767" w:rsidRDefault="00731767" w:rsidP="00731767">
      <w:r>
        <w:t xml:space="preserve">If your Initial Application is successful, you will be contacted by the CSC to arrange an in person or online meeting. This meeting is a chance for you to pitch your club to DUSA. You will also be able to ask DUSA staff questions and learn more about being a DUSA Club. </w:t>
      </w:r>
    </w:p>
    <w:p w14:paraId="05912FB3" w14:textId="7112BFD7" w:rsidR="00731767" w:rsidRDefault="00731767" w:rsidP="00731767">
      <w:r>
        <w:t>For this meeting, you should prepare;</w:t>
      </w:r>
    </w:p>
    <w:p w14:paraId="303D9037" w14:textId="35942404" w:rsidR="00731767" w:rsidRDefault="00731767" w:rsidP="00731767">
      <w:pPr>
        <w:pStyle w:val="ListParagraph"/>
        <w:numPr>
          <w:ilvl w:val="0"/>
          <w:numId w:val="12"/>
        </w:numPr>
      </w:pPr>
      <w:r>
        <w:t xml:space="preserve">A </w:t>
      </w:r>
      <w:r w:rsidR="008B104E">
        <w:t>5-10</w:t>
      </w:r>
      <w:r>
        <w:t xml:space="preserve"> minute pitch, covering:</w:t>
      </w:r>
    </w:p>
    <w:p w14:paraId="0DD5B23A" w14:textId="77777777" w:rsidR="00731767" w:rsidRDefault="00731767" w:rsidP="00731767">
      <w:pPr>
        <w:pStyle w:val="ListParagraph"/>
        <w:numPr>
          <w:ilvl w:val="1"/>
          <w:numId w:val="12"/>
        </w:numPr>
      </w:pPr>
      <w:r>
        <w:t xml:space="preserve">why you want to be a DUSA Club, </w:t>
      </w:r>
    </w:p>
    <w:p w14:paraId="0F731134" w14:textId="4C67C225" w:rsidR="00731767" w:rsidRDefault="00731767" w:rsidP="00731767">
      <w:pPr>
        <w:pStyle w:val="ListParagraph"/>
        <w:numPr>
          <w:ilvl w:val="1"/>
          <w:numId w:val="12"/>
        </w:numPr>
      </w:pPr>
      <w:r>
        <w:t xml:space="preserve">what the proposed club’s Aims &amp; Objectives are, </w:t>
      </w:r>
    </w:p>
    <w:p w14:paraId="07B69E55" w14:textId="438FDF81" w:rsidR="00731767" w:rsidRDefault="00731767" w:rsidP="00731767">
      <w:pPr>
        <w:pStyle w:val="ListParagraph"/>
        <w:numPr>
          <w:ilvl w:val="1"/>
          <w:numId w:val="12"/>
        </w:numPr>
      </w:pPr>
      <w:r>
        <w:t>how your club differs from any other club on campus,</w:t>
      </w:r>
    </w:p>
    <w:p w14:paraId="632E4213" w14:textId="29795656" w:rsidR="00731767" w:rsidRDefault="00731767" w:rsidP="00731767">
      <w:pPr>
        <w:pStyle w:val="ListParagraph"/>
        <w:numPr>
          <w:ilvl w:val="1"/>
          <w:numId w:val="12"/>
        </w:numPr>
      </w:pPr>
      <w:r>
        <w:t xml:space="preserve">any other relevant information (such as if your club will be affiliated with any other external organisations) </w:t>
      </w:r>
    </w:p>
    <w:p w14:paraId="6ADE6698" w14:textId="74E98FCF" w:rsidR="00731767" w:rsidRDefault="00731767" w:rsidP="00731767">
      <w:pPr>
        <w:pStyle w:val="ListParagraph"/>
        <w:numPr>
          <w:ilvl w:val="0"/>
          <w:numId w:val="12"/>
        </w:numPr>
      </w:pPr>
      <w:r>
        <w:t>A proposed events calendar for T1 2026 (template provided), including the number, type, and regularity of club events</w:t>
      </w:r>
    </w:p>
    <w:p w14:paraId="75E5982F" w14:textId="29FE3DF3" w:rsidR="00731767" w:rsidRDefault="00731767" w:rsidP="00731767">
      <w:r>
        <w:t xml:space="preserve">After this meeting, you will be contacted by the CSC to advise whether your application has progressed to the final stage. </w:t>
      </w:r>
    </w:p>
    <w:p w14:paraId="2559E869" w14:textId="294E0134" w:rsidR="00731767" w:rsidRPr="00731767" w:rsidRDefault="00731767" w:rsidP="00731767">
      <w:pPr>
        <w:pStyle w:val="Heading1"/>
      </w:pPr>
      <w:bookmarkStart w:id="23" w:name="_Toc208565513"/>
      <w:r>
        <w:t>Part 6. Final Stage</w:t>
      </w:r>
      <w:bookmarkEnd w:id="23"/>
    </w:p>
    <w:p w14:paraId="5DB655A7" w14:textId="73FE2D41" w:rsidR="00DA10A7" w:rsidRDefault="00DA10A7" w:rsidP="00DA10A7">
      <w:r>
        <w:t>Once the Initial Application (Part 4)</w:t>
      </w:r>
      <w:r w:rsidR="00731767">
        <w:t>, and Pitch to DUSA (Part 5)</w:t>
      </w:r>
      <w:r>
        <w:t xml:space="preserve"> ha</w:t>
      </w:r>
      <w:r w:rsidR="00731767">
        <w:t>ve</w:t>
      </w:r>
      <w:r>
        <w:t xml:space="preserve"> been approved by the campus </w:t>
      </w:r>
      <w:r w:rsidR="002800E2">
        <w:t>C</w:t>
      </w:r>
      <w:r w:rsidR="00A758C5">
        <w:t>S</w:t>
      </w:r>
      <w:r w:rsidR="002800E2">
        <w:t>C</w:t>
      </w:r>
      <w:r>
        <w:t>, and the proposed Club Executives informed, the Club must then begin preparing the following documents:</w:t>
      </w:r>
    </w:p>
    <w:p w14:paraId="6FC89B3D" w14:textId="205F55CA" w:rsidR="00DA10A7" w:rsidRDefault="00DA10A7" w:rsidP="00DA10A7">
      <w:pPr>
        <w:pStyle w:val="ListParagraph"/>
        <w:numPr>
          <w:ilvl w:val="0"/>
          <w:numId w:val="7"/>
        </w:numPr>
      </w:pPr>
      <w:r>
        <w:t>A draft Club Constitution – the model constitution is unable to edited from its original form. Editable sections are highlighted and require completion by the Executive</w:t>
      </w:r>
      <w:r>
        <w:br/>
      </w:r>
    </w:p>
    <w:p w14:paraId="667873AF" w14:textId="35ABE6A6" w:rsidR="00DA10A7" w:rsidRDefault="00DA10A7" w:rsidP="00DA10A7">
      <w:pPr>
        <w:pStyle w:val="ListParagraph"/>
        <w:numPr>
          <w:ilvl w:val="0"/>
          <w:numId w:val="7"/>
        </w:numPr>
      </w:pPr>
      <w:r>
        <w:t>A detailed events calendar</w:t>
      </w:r>
      <w:r w:rsidR="00731767">
        <w:t xml:space="preserve"> for T1 2026 (template provided)</w:t>
      </w:r>
      <w:r>
        <w:t xml:space="preserve"> – remember to include a mix of located and online events/initiatives</w:t>
      </w:r>
      <w:r>
        <w:br/>
      </w:r>
    </w:p>
    <w:p w14:paraId="476C49FD" w14:textId="053DC2E2" w:rsidR="00DA10A7" w:rsidRDefault="00DA10A7" w:rsidP="00DA10A7">
      <w:pPr>
        <w:pStyle w:val="ListParagraph"/>
        <w:numPr>
          <w:ilvl w:val="0"/>
          <w:numId w:val="7"/>
        </w:numPr>
      </w:pPr>
      <w:r>
        <w:t>A detailed budget</w:t>
      </w:r>
      <w:r>
        <w:br/>
      </w:r>
    </w:p>
    <w:p w14:paraId="08622987" w14:textId="1DEA7A8E" w:rsidR="00DA10A7" w:rsidRDefault="00DA10A7" w:rsidP="00DA10A7">
      <w:pPr>
        <w:pStyle w:val="ListParagraph"/>
        <w:numPr>
          <w:ilvl w:val="0"/>
          <w:numId w:val="7"/>
        </w:numPr>
      </w:pPr>
      <w:r>
        <w:t>A sign-up list of 20 Deakin students willing to sign up to the club if its affiliation is approved (clubs are not permitted to sell memberships until their club is formally approved and set up)</w:t>
      </w:r>
    </w:p>
    <w:p w14:paraId="683510FF" w14:textId="67EB6A33" w:rsidR="00084153" w:rsidRDefault="00DA10A7" w:rsidP="00DA10A7">
      <w:r>
        <w:t xml:space="preserve">These documents must be submitted to your </w:t>
      </w:r>
      <w:r w:rsidR="002800E2">
        <w:t>C</w:t>
      </w:r>
      <w:r w:rsidR="00AB7684">
        <w:t>S</w:t>
      </w:r>
      <w:r w:rsidR="002800E2">
        <w:t>C</w:t>
      </w:r>
      <w:r>
        <w:t xml:space="preserve"> within two weeks of being notified of your Aims and Objectives approval</w:t>
      </w:r>
      <w:r w:rsidR="00214E4A">
        <w:t xml:space="preserve">, </w:t>
      </w:r>
      <w:r w:rsidR="00214E4A" w:rsidRPr="00214E4A">
        <w:rPr>
          <w:b/>
          <w:bCs/>
        </w:rPr>
        <w:t>or before 1</w:t>
      </w:r>
      <w:r w:rsidR="00214E4A" w:rsidRPr="00214E4A">
        <w:rPr>
          <w:b/>
          <w:bCs/>
          <w:vertAlign w:val="superscript"/>
        </w:rPr>
        <w:t>st</w:t>
      </w:r>
      <w:r w:rsidR="00214E4A" w:rsidRPr="00214E4A">
        <w:rPr>
          <w:b/>
          <w:bCs/>
        </w:rPr>
        <w:t xml:space="preserve"> December 5pm</w:t>
      </w:r>
      <w:r>
        <w:t xml:space="preserve">. Your </w:t>
      </w:r>
      <w:r w:rsidR="002800E2">
        <w:t>C</w:t>
      </w:r>
      <w:r w:rsidR="00AB7684">
        <w:t>S</w:t>
      </w:r>
      <w:r w:rsidR="002800E2">
        <w:t>C</w:t>
      </w:r>
      <w:r>
        <w:t xml:space="preserve"> will provide you with templates of the above documents to assist you.</w:t>
      </w:r>
    </w:p>
    <w:p w14:paraId="4AF87B3A" w14:textId="160179D0" w:rsidR="00DA10A7" w:rsidRDefault="00DA10A7" w:rsidP="00DA10A7">
      <w:r>
        <w:t xml:space="preserve">The deadlines throughout the process are deliberately tight, to ensure that Clubs are established quickly and meet the start-up requirements. This means that applicants must ensure that they stay on top of </w:t>
      </w:r>
      <w:r w:rsidR="00AB7684">
        <w:t>the process</w:t>
      </w:r>
      <w:r w:rsidR="00CD2AE9">
        <w:t xml:space="preserve"> and</w:t>
      </w:r>
      <w:r>
        <w:t xml:space="preserve"> maintain contact with their </w:t>
      </w:r>
      <w:r w:rsidR="002800E2">
        <w:t>C</w:t>
      </w:r>
      <w:r w:rsidR="00AB7684">
        <w:t>S</w:t>
      </w:r>
      <w:r w:rsidR="002800E2">
        <w:t>C</w:t>
      </w:r>
      <w:r>
        <w:t xml:space="preserve"> during this </w:t>
      </w:r>
      <w:r w:rsidR="00AB7684">
        <w:t>time</w:t>
      </w:r>
      <w:r>
        <w:t xml:space="preserve">. </w:t>
      </w:r>
      <w:r w:rsidR="002800E2">
        <w:t>C</w:t>
      </w:r>
      <w:r w:rsidR="00AB7684">
        <w:t>S</w:t>
      </w:r>
      <w:r w:rsidR="002800E2">
        <w:t>C</w:t>
      </w:r>
      <w:r>
        <w:t>s use email as their primary communication method, so applicants must ensure that they check their email regularly (ideally daily) during the application process.</w:t>
      </w:r>
    </w:p>
    <w:p w14:paraId="399C4F05" w14:textId="77777777" w:rsidR="00DA10A7" w:rsidRDefault="00DA10A7" w:rsidP="00DA10A7"/>
    <w:p w14:paraId="3C9054E6" w14:textId="6C2D5FBF" w:rsidR="00DA10A7" w:rsidRPr="00084153" w:rsidRDefault="00DA10A7" w:rsidP="00731767">
      <w:pPr>
        <w:pStyle w:val="Heading1"/>
      </w:pPr>
      <w:bookmarkStart w:id="24" w:name="_Toc208565514"/>
      <w:r w:rsidRPr="00084153">
        <w:lastRenderedPageBreak/>
        <w:t xml:space="preserve">Part </w:t>
      </w:r>
      <w:r w:rsidR="00731767">
        <w:t>7</w:t>
      </w:r>
      <w:r w:rsidRPr="00084153">
        <w:t>. Probationary period</w:t>
      </w:r>
      <w:bookmarkEnd w:id="24"/>
    </w:p>
    <w:p w14:paraId="67758BA3" w14:textId="5B14919B" w:rsidR="00084153" w:rsidRDefault="00DA10A7" w:rsidP="00DA10A7">
      <w:r>
        <w:t xml:space="preserve">Once a club is approved and formally affiliated with DUSA, the club will enter their probationary period. The probationary period runs from the date of the new </w:t>
      </w:r>
      <w:r w:rsidR="00CD2AE9">
        <w:t>club’s</w:t>
      </w:r>
      <w:r>
        <w:t xml:space="preserve"> affiliation until the end of the T1 teaching period.</w:t>
      </w:r>
      <w:r w:rsidR="006B6DE5">
        <w:t xml:space="preserve"> Should a club not pass their probationary period, formal closure of the club will occur at the end of T1.</w:t>
      </w:r>
    </w:p>
    <w:p w14:paraId="1088AF6E" w14:textId="77777777" w:rsidR="00084153" w:rsidRDefault="00DA10A7" w:rsidP="00DA10A7">
      <w:r>
        <w:t>The key components considered in the new club probationary period are:</w:t>
      </w:r>
    </w:p>
    <w:p w14:paraId="0F78BBF6" w14:textId="67AC850C" w:rsidR="00CD2AE9" w:rsidRDefault="00CD2AE9" w:rsidP="00CD2AE9">
      <w:pPr>
        <w:pStyle w:val="ListParagraph"/>
        <w:numPr>
          <w:ilvl w:val="0"/>
          <w:numId w:val="8"/>
        </w:numPr>
      </w:pPr>
      <w:r>
        <w:t>Stage 1: All Executives must attend the mandatory club executive training prior to T1 commencing</w:t>
      </w:r>
    </w:p>
    <w:p w14:paraId="773AD069" w14:textId="0A5A5359" w:rsidR="00084153" w:rsidRDefault="00DA10A7" w:rsidP="00CD2AE9">
      <w:pPr>
        <w:pStyle w:val="ListParagraph"/>
        <w:numPr>
          <w:ilvl w:val="0"/>
          <w:numId w:val="8"/>
        </w:numPr>
      </w:pPr>
      <w:r>
        <w:t xml:space="preserve">Stage </w:t>
      </w:r>
      <w:r w:rsidR="00CD2AE9">
        <w:t>2</w:t>
      </w:r>
      <w:r>
        <w:t>: The new club must have a minimum of 20 paid club members prior to 31</w:t>
      </w:r>
      <w:r w:rsidRPr="00084153">
        <w:rPr>
          <w:vertAlign w:val="superscript"/>
        </w:rPr>
        <w:t>st</w:t>
      </w:r>
      <w:r w:rsidR="00084153">
        <w:t xml:space="preserve"> </w:t>
      </w:r>
      <w:r>
        <w:t>March in the year of affiliation to proceed to operate for the remainder of the yea</w:t>
      </w:r>
      <w:r w:rsidR="00CD2AE9">
        <w:t>r</w:t>
      </w:r>
    </w:p>
    <w:p w14:paraId="3BD55F05" w14:textId="7DBA4FB5" w:rsidR="00084153" w:rsidRDefault="00DA10A7" w:rsidP="00DA10A7">
      <w:pPr>
        <w:pStyle w:val="ListParagraph"/>
        <w:numPr>
          <w:ilvl w:val="0"/>
          <w:numId w:val="8"/>
        </w:numPr>
      </w:pPr>
      <w:r>
        <w:t xml:space="preserve">Stage </w:t>
      </w:r>
      <w:r w:rsidR="00CD2AE9">
        <w:t>3</w:t>
      </w:r>
      <w:r>
        <w:t>: The new club must run a minimum of two events per trimester (not including OWeek</w:t>
      </w:r>
      <w:r w:rsidR="00CD2AE9">
        <w:t>/OFEST</w:t>
      </w:r>
      <w:r>
        <w:t xml:space="preserve"> events/the club AGM)</w:t>
      </w:r>
    </w:p>
    <w:p w14:paraId="4A9139EF" w14:textId="4C7B5777" w:rsidR="00084153" w:rsidRDefault="00DA10A7" w:rsidP="00DA10A7">
      <w:pPr>
        <w:pStyle w:val="ListParagraph"/>
        <w:numPr>
          <w:ilvl w:val="0"/>
          <w:numId w:val="8"/>
        </w:numPr>
      </w:pPr>
      <w:r>
        <w:t xml:space="preserve">Stage </w:t>
      </w:r>
      <w:r w:rsidR="00CD2AE9">
        <w:t>4</w:t>
      </w:r>
      <w:r>
        <w:t>: If the Club does not meet the following requirements</w:t>
      </w:r>
      <w:r w:rsidR="00084153">
        <w:t xml:space="preserve">, </w:t>
      </w:r>
      <w:r w:rsidR="006B6DE5">
        <w:t>the club will not pass the probationary period and will be formally closed at the end of T1.</w:t>
      </w:r>
    </w:p>
    <w:p w14:paraId="6114D553" w14:textId="77777777" w:rsidR="00084153" w:rsidRDefault="00DA10A7" w:rsidP="00DA10A7">
      <w:pPr>
        <w:pStyle w:val="ListParagraph"/>
        <w:numPr>
          <w:ilvl w:val="0"/>
          <w:numId w:val="9"/>
        </w:numPr>
      </w:pPr>
      <w:r>
        <w:t>Alignment with the approved club constitution/purpose</w:t>
      </w:r>
    </w:p>
    <w:p w14:paraId="4E4A14B3" w14:textId="2DE5D306" w:rsidR="00084153" w:rsidRDefault="00DA10A7" w:rsidP="00DA10A7">
      <w:pPr>
        <w:pStyle w:val="ListParagraph"/>
        <w:numPr>
          <w:ilvl w:val="0"/>
          <w:numId w:val="9"/>
        </w:numPr>
      </w:pPr>
      <w:r>
        <w:t>Delivery of the events specified in the events calendar</w:t>
      </w:r>
    </w:p>
    <w:p w14:paraId="18B28B70" w14:textId="173E4B41" w:rsidR="00CD2AE9" w:rsidRDefault="00CD2AE9" w:rsidP="00DA10A7">
      <w:pPr>
        <w:pStyle w:val="ListParagraph"/>
        <w:numPr>
          <w:ilvl w:val="0"/>
          <w:numId w:val="9"/>
        </w:numPr>
      </w:pPr>
      <w:r>
        <w:t>Minimum 2 events per trimester</w:t>
      </w:r>
    </w:p>
    <w:p w14:paraId="5D0322BD" w14:textId="77777777" w:rsidR="00084153" w:rsidRDefault="00DA10A7" w:rsidP="00DA10A7">
      <w:pPr>
        <w:pStyle w:val="ListParagraph"/>
        <w:numPr>
          <w:ilvl w:val="0"/>
          <w:numId w:val="9"/>
        </w:numPr>
      </w:pPr>
      <w:r>
        <w:t>Engagement with the club membership base</w:t>
      </w:r>
    </w:p>
    <w:p w14:paraId="41F6AD72" w14:textId="5C58A1EC" w:rsidR="00DA10A7" w:rsidRDefault="00DA10A7" w:rsidP="00DA10A7">
      <w:pPr>
        <w:pStyle w:val="ListParagraph"/>
        <w:numPr>
          <w:ilvl w:val="0"/>
          <w:numId w:val="9"/>
        </w:numPr>
      </w:pPr>
      <w:r>
        <w:t>Engagement/responsiveness to DUSA communications</w:t>
      </w:r>
    </w:p>
    <w:p w14:paraId="0230459E" w14:textId="72D8F80E" w:rsidR="00084153" w:rsidRPr="00084153" w:rsidRDefault="00084153" w:rsidP="00731767">
      <w:pPr>
        <w:pStyle w:val="Heading1"/>
      </w:pPr>
      <w:bookmarkStart w:id="25" w:name="_Toc208565515"/>
      <w:r w:rsidRPr="00084153">
        <w:t xml:space="preserve">Part </w:t>
      </w:r>
      <w:r w:rsidR="00731767">
        <w:t>8</w:t>
      </w:r>
      <w:r w:rsidRPr="00084153">
        <w:t>. Contact Details</w:t>
      </w:r>
      <w:bookmarkEnd w:id="25"/>
    </w:p>
    <w:p w14:paraId="4871A973" w14:textId="094DB963" w:rsidR="00084153" w:rsidRDefault="0034062E" w:rsidP="00084153">
      <w:r>
        <w:t xml:space="preserve">DUSA </w:t>
      </w:r>
      <w:r w:rsidR="00731767">
        <w:t>Clubs -</w:t>
      </w:r>
      <w:r>
        <w:t xml:space="preserve"> </w:t>
      </w:r>
      <w:hyperlink r:id="rId14" w:history="1">
        <w:r w:rsidRPr="00D16D05">
          <w:rPr>
            <w:rStyle w:val="Hyperlink"/>
          </w:rPr>
          <w:t>dusa-clubs@deakin.edu.au</w:t>
        </w:r>
      </w:hyperlink>
      <w:r>
        <w:t xml:space="preserve"> </w:t>
      </w:r>
    </w:p>
    <w:p w14:paraId="4B7E8E8C" w14:textId="0C810677" w:rsidR="00084153" w:rsidRPr="00084153" w:rsidRDefault="00084153" w:rsidP="00731767">
      <w:pPr>
        <w:pStyle w:val="Heading1"/>
      </w:pPr>
      <w:bookmarkStart w:id="26" w:name="_Toc208565516"/>
      <w:r w:rsidRPr="00084153">
        <w:t xml:space="preserve">Part </w:t>
      </w:r>
      <w:r w:rsidR="00731767">
        <w:t>9</w:t>
      </w:r>
      <w:r w:rsidRPr="00084153">
        <w:t>. Checklist</w:t>
      </w:r>
      <w:bookmarkEnd w:id="26"/>
    </w:p>
    <w:p w14:paraId="23B57FD9" w14:textId="7AE8E124" w:rsidR="00084153" w:rsidRDefault="00084153" w:rsidP="00084153">
      <w:r>
        <w:t xml:space="preserve">This checklist is provided to help you complete the first part of your new Club application correctly. You are not required to submit this </w:t>
      </w:r>
      <w:r w:rsidR="00CD2AE9">
        <w:t>checklist;</w:t>
      </w:r>
      <w:r>
        <w:t xml:space="preserve"> it is for your own use.</w:t>
      </w:r>
    </w:p>
    <w:p w14:paraId="421F6295" w14:textId="77777777" w:rsid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t>We</w:t>
      </w:r>
      <w:r w:rsidRPr="00084153">
        <w:rPr>
          <w:spacing w:val="-1"/>
        </w:rPr>
        <w:t xml:space="preserve"> </w:t>
      </w:r>
      <w:r w:rsidRPr="00084153">
        <w:t>have read</w:t>
      </w:r>
      <w:r w:rsidRPr="00084153">
        <w:rPr>
          <w:spacing w:val="-1"/>
        </w:rPr>
        <w:t xml:space="preserve"> </w:t>
      </w:r>
      <w:r w:rsidRPr="00084153">
        <w:t>the</w:t>
      </w:r>
      <w:r w:rsidRPr="00084153">
        <w:rPr>
          <w:spacing w:val="-3"/>
        </w:rPr>
        <w:t xml:space="preserve"> </w:t>
      </w:r>
      <w:r w:rsidRPr="00084153">
        <w:t>booklet</w:t>
      </w:r>
      <w:r w:rsidRPr="00084153">
        <w:rPr>
          <w:spacing w:val="-1"/>
        </w:rPr>
        <w:t xml:space="preserve"> </w:t>
      </w:r>
      <w:r w:rsidRPr="00084153">
        <w:rPr>
          <w:i/>
        </w:rPr>
        <w:t>Starting</w:t>
      </w:r>
      <w:r w:rsidRPr="00084153">
        <w:rPr>
          <w:i/>
          <w:spacing w:val="-3"/>
        </w:rPr>
        <w:t xml:space="preserve"> </w:t>
      </w:r>
      <w:r w:rsidRPr="00084153">
        <w:rPr>
          <w:i/>
        </w:rPr>
        <w:t>a Club</w:t>
      </w:r>
    </w:p>
    <w:p w14:paraId="4EB1B091" w14:textId="037EDCC3" w:rsidR="00084153" w:rsidRP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rPr>
          <w:spacing w:val="-1"/>
        </w:rPr>
        <w:t>We</w:t>
      </w:r>
      <w:r w:rsidRPr="00084153">
        <w:t xml:space="preserve"> </w:t>
      </w:r>
      <w:r w:rsidRPr="00084153">
        <w:rPr>
          <w:spacing w:val="-1"/>
        </w:rPr>
        <w:t>have</w:t>
      </w:r>
      <w:r w:rsidRPr="00084153">
        <w:rPr>
          <w:spacing w:val="1"/>
        </w:rPr>
        <w:t xml:space="preserve"> </w:t>
      </w:r>
      <w:r w:rsidRPr="00084153">
        <w:t>agreed</w:t>
      </w:r>
      <w:r w:rsidRPr="00084153">
        <w:rPr>
          <w:spacing w:val="-3"/>
        </w:rPr>
        <w:t xml:space="preserve"> </w:t>
      </w:r>
      <w:r w:rsidRPr="00084153">
        <w:t>on</w:t>
      </w:r>
      <w:r w:rsidRPr="00084153">
        <w:rPr>
          <w:spacing w:val="-1"/>
        </w:rPr>
        <w:t xml:space="preserve"> </w:t>
      </w:r>
      <w:r w:rsidRPr="00084153">
        <w:t>the</w:t>
      </w:r>
      <w:r w:rsidRPr="00084153">
        <w:rPr>
          <w:spacing w:val="-2"/>
        </w:rPr>
        <w:t xml:space="preserve"> </w:t>
      </w:r>
      <w:r w:rsidRPr="00084153">
        <w:t>Club</w:t>
      </w:r>
      <w:r w:rsidRPr="00084153">
        <w:rPr>
          <w:spacing w:val="-23"/>
        </w:rPr>
        <w:t xml:space="preserve"> </w:t>
      </w:r>
      <w:r w:rsidR="00CD2AE9" w:rsidRPr="00084153">
        <w:t>name</w:t>
      </w:r>
    </w:p>
    <w:p w14:paraId="60026667" w14:textId="51AACDBE" w:rsidR="00084153" w:rsidRP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rPr>
          <w:spacing w:val="-1"/>
        </w:rPr>
        <w:t>We</w:t>
      </w:r>
      <w:r w:rsidRPr="00084153">
        <w:rPr>
          <w:spacing w:val="-16"/>
        </w:rPr>
        <w:t xml:space="preserve"> </w:t>
      </w:r>
      <w:r w:rsidRPr="00084153">
        <w:rPr>
          <w:spacing w:val="-1"/>
        </w:rPr>
        <w:t>have</w:t>
      </w:r>
      <w:r w:rsidRPr="00084153">
        <w:rPr>
          <w:spacing w:val="-16"/>
        </w:rPr>
        <w:t xml:space="preserve"> </w:t>
      </w:r>
      <w:r w:rsidRPr="00084153">
        <w:rPr>
          <w:spacing w:val="-1"/>
        </w:rPr>
        <w:t>emailed</w:t>
      </w:r>
      <w:r w:rsidRPr="00084153">
        <w:rPr>
          <w:spacing w:val="-9"/>
        </w:rPr>
        <w:t xml:space="preserve"> </w:t>
      </w:r>
      <w:r w:rsidRPr="00084153">
        <w:t>a</w:t>
      </w:r>
      <w:r w:rsidRPr="00084153">
        <w:rPr>
          <w:spacing w:val="-22"/>
        </w:rPr>
        <w:t xml:space="preserve"> </w:t>
      </w:r>
      <w:r w:rsidRPr="00084153">
        <w:t>draft</w:t>
      </w:r>
      <w:r w:rsidRPr="00084153">
        <w:rPr>
          <w:spacing w:val="-19"/>
        </w:rPr>
        <w:t xml:space="preserve"> </w:t>
      </w:r>
      <w:r w:rsidRPr="00084153">
        <w:t>of</w:t>
      </w:r>
      <w:r w:rsidRPr="00084153">
        <w:rPr>
          <w:spacing w:val="-14"/>
        </w:rPr>
        <w:t xml:space="preserve"> </w:t>
      </w:r>
      <w:r w:rsidRPr="00084153">
        <w:t>our</w:t>
      </w:r>
      <w:r w:rsidRPr="00084153">
        <w:rPr>
          <w:spacing w:val="-19"/>
        </w:rPr>
        <w:t xml:space="preserve"> </w:t>
      </w:r>
      <w:r w:rsidRPr="00084153">
        <w:t>proposed</w:t>
      </w:r>
      <w:r w:rsidRPr="00084153">
        <w:rPr>
          <w:spacing w:val="-10"/>
        </w:rPr>
        <w:t xml:space="preserve"> </w:t>
      </w:r>
      <w:r w:rsidRPr="00084153">
        <w:t>Club’s</w:t>
      </w:r>
      <w:r w:rsidRPr="00084153">
        <w:rPr>
          <w:spacing w:val="-14"/>
        </w:rPr>
        <w:t xml:space="preserve"> </w:t>
      </w:r>
      <w:r w:rsidRPr="00084153">
        <w:rPr>
          <w:i/>
        </w:rPr>
        <w:t>Aims</w:t>
      </w:r>
      <w:r w:rsidRPr="00084153">
        <w:rPr>
          <w:i/>
          <w:spacing w:val="-15"/>
        </w:rPr>
        <w:t xml:space="preserve"> </w:t>
      </w:r>
      <w:r w:rsidRPr="00084153">
        <w:rPr>
          <w:i/>
        </w:rPr>
        <w:t>&amp;</w:t>
      </w:r>
      <w:r w:rsidRPr="00084153">
        <w:rPr>
          <w:i/>
          <w:spacing w:val="-18"/>
        </w:rPr>
        <w:t xml:space="preserve"> </w:t>
      </w:r>
      <w:r w:rsidRPr="00084153">
        <w:rPr>
          <w:i/>
        </w:rPr>
        <w:t>Objectives</w:t>
      </w:r>
      <w:r w:rsidRPr="00084153">
        <w:rPr>
          <w:i/>
          <w:spacing w:val="-11"/>
        </w:rPr>
        <w:t xml:space="preserve"> </w:t>
      </w:r>
      <w:r w:rsidRPr="00084153">
        <w:t>to</w:t>
      </w:r>
      <w:r w:rsidRPr="00084153">
        <w:rPr>
          <w:spacing w:val="-15"/>
        </w:rPr>
        <w:t xml:space="preserve"> </w:t>
      </w:r>
      <w:r w:rsidRPr="00084153">
        <w:t>the</w:t>
      </w:r>
      <w:r w:rsidRPr="00084153">
        <w:rPr>
          <w:spacing w:val="-9"/>
        </w:rPr>
        <w:t xml:space="preserve"> </w:t>
      </w:r>
      <w:r w:rsidR="002800E2">
        <w:t>C</w:t>
      </w:r>
      <w:r w:rsidR="00AB7684">
        <w:t>S</w:t>
      </w:r>
      <w:r w:rsidR="002800E2">
        <w:t>C</w:t>
      </w:r>
    </w:p>
    <w:p w14:paraId="2BAFED67" w14:textId="028A76C9" w:rsid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t xml:space="preserve">We have finalised our proposed Club’s </w:t>
      </w:r>
      <w:r w:rsidRPr="00084153">
        <w:rPr>
          <w:i/>
        </w:rPr>
        <w:t xml:space="preserve">Aims &amp; Objectives </w:t>
      </w:r>
      <w:r w:rsidRPr="00084153">
        <w:t>and prepared responses to all</w:t>
      </w:r>
      <w:r w:rsidRPr="00084153">
        <w:rPr>
          <w:spacing w:val="-47"/>
        </w:rPr>
        <w:t xml:space="preserve"> </w:t>
      </w:r>
      <w:r>
        <w:rPr>
          <w:spacing w:val="-47"/>
        </w:rPr>
        <w:t xml:space="preserve">    </w:t>
      </w:r>
      <w:r w:rsidRPr="00084153">
        <w:t>questions</w:t>
      </w:r>
      <w:r w:rsidRPr="00084153">
        <w:rPr>
          <w:spacing w:val="-1"/>
        </w:rPr>
        <w:t xml:space="preserve"> </w:t>
      </w:r>
      <w:r w:rsidRPr="00084153">
        <w:t>in</w:t>
      </w:r>
      <w:r w:rsidRPr="00084153">
        <w:rPr>
          <w:spacing w:val="-3"/>
        </w:rPr>
        <w:t xml:space="preserve"> </w:t>
      </w:r>
      <w:r w:rsidRPr="00084153">
        <w:rPr>
          <w:i/>
        </w:rPr>
        <w:t>Part</w:t>
      </w:r>
      <w:r w:rsidRPr="00084153">
        <w:rPr>
          <w:i/>
          <w:spacing w:val="-2"/>
        </w:rPr>
        <w:t xml:space="preserve"> </w:t>
      </w:r>
      <w:r w:rsidRPr="00084153">
        <w:rPr>
          <w:i/>
        </w:rPr>
        <w:t>4:</w:t>
      </w:r>
      <w:r w:rsidRPr="00084153">
        <w:rPr>
          <w:i/>
          <w:spacing w:val="-2"/>
        </w:rPr>
        <w:t xml:space="preserve"> </w:t>
      </w:r>
      <w:r w:rsidRPr="00084153">
        <w:rPr>
          <w:i/>
        </w:rPr>
        <w:t>Starting</w:t>
      </w:r>
      <w:r w:rsidRPr="00084153">
        <w:rPr>
          <w:i/>
          <w:spacing w:val="-1"/>
        </w:rPr>
        <w:t xml:space="preserve"> </w:t>
      </w:r>
      <w:r w:rsidRPr="00084153">
        <w:rPr>
          <w:i/>
        </w:rPr>
        <w:t>a</w:t>
      </w:r>
      <w:r w:rsidRPr="00084153">
        <w:rPr>
          <w:i/>
          <w:spacing w:val="-1"/>
        </w:rPr>
        <w:t xml:space="preserve"> </w:t>
      </w:r>
      <w:r w:rsidRPr="00084153">
        <w:rPr>
          <w:i/>
        </w:rPr>
        <w:t>Club</w:t>
      </w:r>
      <w:r w:rsidRPr="00084153">
        <w:rPr>
          <w:i/>
          <w:spacing w:val="2"/>
        </w:rPr>
        <w:t xml:space="preserve"> </w:t>
      </w:r>
      <w:r w:rsidRPr="00084153">
        <w:rPr>
          <w:i/>
        </w:rPr>
        <w:t>–</w:t>
      </w:r>
      <w:r w:rsidRPr="00084153">
        <w:rPr>
          <w:i/>
          <w:spacing w:val="1"/>
        </w:rPr>
        <w:t xml:space="preserve"> </w:t>
      </w:r>
      <w:r w:rsidRPr="00084153">
        <w:rPr>
          <w:i/>
        </w:rPr>
        <w:t>Initial</w:t>
      </w:r>
      <w:r w:rsidRPr="00084153">
        <w:rPr>
          <w:i/>
          <w:spacing w:val="-10"/>
        </w:rPr>
        <w:t xml:space="preserve"> </w:t>
      </w:r>
      <w:r w:rsidRPr="00084153">
        <w:rPr>
          <w:i/>
        </w:rPr>
        <w:t>Application</w:t>
      </w:r>
    </w:p>
    <w:p w14:paraId="002B564D" w14:textId="77777777" w:rsidR="00084153" w:rsidRP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t>We</w:t>
      </w:r>
      <w:r w:rsidRPr="00084153">
        <w:rPr>
          <w:spacing w:val="-2"/>
        </w:rPr>
        <w:t xml:space="preserve"> </w:t>
      </w:r>
      <w:r w:rsidRPr="00084153">
        <w:t>have included</w:t>
      </w:r>
      <w:r w:rsidRPr="00084153">
        <w:rPr>
          <w:spacing w:val="-1"/>
        </w:rPr>
        <w:t xml:space="preserve"> </w:t>
      </w:r>
      <w:r w:rsidRPr="00084153">
        <w:t>details</w:t>
      </w:r>
      <w:r w:rsidRPr="00084153">
        <w:rPr>
          <w:spacing w:val="-3"/>
        </w:rPr>
        <w:t xml:space="preserve"> </w:t>
      </w:r>
      <w:r w:rsidRPr="00084153">
        <w:t>of</w:t>
      </w:r>
      <w:r w:rsidRPr="00084153">
        <w:rPr>
          <w:spacing w:val="-1"/>
        </w:rPr>
        <w:t xml:space="preserve"> </w:t>
      </w:r>
      <w:r w:rsidRPr="00084153">
        <w:t>any</w:t>
      </w:r>
      <w:r w:rsidRPr="00084153">
        <w:rPr>
          <w:spacing w:val="-2"/>
        </w:rPr>
        <w:t xml:space="preserve"> </w:t>
      </w:r>
      <w:r w:rsidRPr="00084153">
        <w:t>external</w:t>
      </w:r>
      <w:r w:rsidRPr="00084153">
        <w:rPr>
          <w:spacing w:val="-4"/>
        </w:rPr>
        <w:t xml:space="preserve"> </w:t>
      </w:r>
      <w:r w:rsidRPr="00084153">
        <w:t>companies/groups</w:t>
      </w:r>
      <w:r w:rsidRPr="00084153">
        <w:rPr>
          <w:spacing w:val="-1"/>
        </w:rPr>
        <w:t xml:space="preserve"> </w:t>
      </w:r>
      <w:r w:rsidRPr="00084153">
        <w:t>that</w:t>
      </w:r>
      <w:r w:rsidRPr="00084153">
        <w:rPr>
          <w:spacing w:val="-4"/>
        </w:rPr>
        <w:t xml:space="preserve"> </w:t>
      </w:r>
      <w:r w:rsidRPr="00084153">
        <w:t>we</w:t>
      </w:r>
      <w:r w:rsidRPr="00084153">
        <w:rPr>
          <w:spacing w:val="-3"/>
        </w:rPr>
        <w:t xml:space="preserve"> </w:t>
      </w:r>
      <w:r w:rsidRPr="00084153">
        <w:t>will</w:t>
      </w:r>
      <w:r w:rsidRPr="00084153">
        <w:rPr>
          <w:spacing w:val="-2"/>
        </w:rPr>
        <w:t xml:space="preserve"> </w:t>
      </w:r>
      <w:r w:rsidRPr="00084153">
        <w:t>be affiliated</w:t>
      </w:r>
      <w:r w:rsidRPr="00084153">
        <w:rPr>
          <w:spacing w:val="-2"/>
        </w:rPr>
        <w:t xml:space="preserve"> </w:t>
      </w:r>
      <w:r w:rsidRPr="00084153">
        <w:t>with</w:t>
      </w:r>
    </w:p>
    <w:p w14:paraId="29FD735E" w14:textId="77777777" w:rsidR="00084153" w:rsidRP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t>We are all Deakin students currently enrolled in a course and have attached our</w:t>
      </w:r>
      <w:r w:rsidRPr="00084153">
        <w:rPr>
          <w:spacing w:val="-47"/>
        </w:rPr>
        <w:t xml:space="preserve"> </w:t>
      </w:r>
      <w:r w:rsidRPr="00084153">
        <w:t>individual ‘Enrolment</w:t>
      </w:r>
      <w:r w:rsidRPr="00084153">
        <w:rPr>
          <w:spacing w:val="-2"/>
        </w:rPr>
        <w:t xml:space="preserve"> </w:t>
      </w:r>
      <w:r w:rsidRPr="00084153">
        <w:t>Details’ to verify</w:t>
      </w:r>
      <w:r w:rsidRPr="00084153">
        <w:rPr>
          <w:spacing w:val="-10"/>
        </w:rPr>
        <w:t xml:space="preserve"> </w:t>
      </w:r>
      <w:r w:rsidRPr="00084153">
        <w:t>this</w:t>
      </w:r>
    </w:p>
    <w:p w14:paraId="4AA13E0F" w14:textId="77777777" w:rsidR="00084153" w:rsidRP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t>We</w:t>
      </w:r>
      <w:r w:rsidRPr="00084153">
        <w:rPr>
          <w:spacing w:val="-1"/>
        </w:rPr>
        <w:t xml:space="preserve"> </w:t>
      </w:r>
      <w:r w:rsidRPr="00084153">
        <w:t>have attached</w:t>
      </w:r>
      <w:r w:rsidRPr="00084153">
        <w:rPr>
          <w:spacing w:val="-1"/>
        </w:rPr>
        <w:t xml:space="preserve"> </w:t>
      </w:r>
      <w:r w:rsidRPr="00084153">
        <w:t>copies</w:t>
      </w:r>
      <w:r w:rsidRPr="00084153">
        <w:rPr>
          <w:spacing w:val="-2"/>
        </w:rPr>
        <w:t xml:space="preserve"> </w:t>
      </w:r>
      <w:r w:rsidRPr="00084153">
        <w:t>of</w:t>
      </w:r>
      <w:r w:rsidRPr="00084153">
        <w:rPr>
          <w:spacing w:val="-1"/>
        </w:rPr>
        <w:t xml:space="preserve"> </w:t>
      </w:r>
      <w:r w:rsidRPr="00084153">
        <w:t>our</w:t>
      </w:r>
      <w:r w:rsidRPr="00084153">
        <w:rPr>
          <w:spacing w:val="-1"/>
        </w:rPr>
        <w:t xml:space="preserve"> </w:t>
      </w:r>
      <w:r w:rsidRPr="00084153">
        <w:t>individual</w:t>
      </w:r>
      <w:r w:rsidRPr="00084153">
        <w:rPr>
          <w:spacing w:val="-3"/>
        </w:rPr>
        <w:t xml:space="preserve"> </w:t>
      </w:r>
      <w:r w:rsidRPr="00084153">
        <w:t>Deakin</w:t>
      </w:r>
      <w:r w:rsidRPr="00084153">
        <w:rPr>
          <w:spacing w:val="-2"/>
        </w:rPr>
        <w:t xml:space="preserve"> </w:t>
      </w:r>
      <w:r w:rsidRPr="00084153">
        <w:t>Student</w:t>
      </w:r>
      <w:r w:rsidRPr="00084153">
        <w:rPr>
          <w:spacing w:val="-1"/>
        </w:rPr>
        <w:t xml:space="preserve"> </w:t>
      </w:r>
      <w:r w:rsidRPr="00084153">
        <w:t>ID’s</w:t>
      </w:r>
    </w:p>
    <w:p w14:paraId="09A9E805" w14:textId="77777777" w:rsidR="00084153" w:rsidRP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t>We</w:t>
      </w:r>
      <w:r w:rsidRPr="00084153">
        <w:rPr>
          <w:spacing w:val="-1"/>
        </w:rPr>
        <w:t xml:space="preserve"> </w:t>
      </w:r>
      <w:r w:rsidRPr="00084153">
        <w:t>are</w:t>
      </w:r>
      <w:r w:rsidRPr="00084153">
        <w:rPr>
          <w:spacing w:val="1"/>
        </w:rPr>
        <w:t xml:space="preserve"> </w:t>
      </w:r>
      <w:r w:rsidRPr="00084153">
        <w:t>all</w:t>
      </w:r>
      <w:r w:rsidRPr="00084153">
        <w:rPr>
          <w:spacing w:val="-2"/>
        </w:rPr>
        <w:t xml:space="preserve"> </w:t>
      </w:r>
      <w:r w:rsidRPr="00084153">
        <w:t>current</w:t>
      </w:r>
      <w:r w:rsidRPr="00084153">
        <w:rPr>
          <w:spacing w:val="-2"/>
        </w:rPr>
        <w:t xml:space="preserve"> </w:t>
      </w:r>
      <w:r w:rsidRPr="00084153">
        <w:t>DUSA</w:t>
      </w:r>
      <w:r w:rsidRPr="00084153">
        <w:rPr>
          <w:spacing w:val="-12"/>
        </w:rPr>
        <w:t xml:space="preserve"> </w:t>
      </w:r>
      <w:r w:rsidRPr="00084153">
        <w:t>members</w:t>
      </w:r>
    </w:p>
    <w:p w14:paraId="2F0A6430" w14:textId="77777777" w:rsid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t xml:space="preserve">We have downloaded and read the </w:t>
      </w:r>
      <w:r w:rsidRPr="00084153">
        <w:rPr>
          <w:i/>
        </w:rPr>
        <w:t xml:space="preserve">Affiliation Agreement </w:t>
      </w:r>
      <w:r w:rsidRPr="00AB7684">
        <w:rPr>
          <w:iCs/>
        </w:rPr>
        <w:t>(not submitted until after the club has</w:t>
      </w:r>
      <w:r w:rsidRPr="00AB7684">
        <w:rPr>
          <w:iCs/>
          <w:spacing w:val="-47"/>
        </w:rPr>
        <w:t xml:space="preserve"> </w:t>
      </w:r>
      <w:r w:rsidRPr="00AB7684">
        <w:rPr>
          <w:iCs/>
        </w:rPr>
        <w:t>been formally</w:t>
      </w:r>
      <w:r w:rsidRPr="00AB7684">
        <w:rPr>
          <w:iCs/>
          <w:spacing w:val="-4"/>
        </w:rPr>
        <w:t xml:space="preserve"> </w:t>
      </w:r>
      <w:r w:rsidRPr="00AB7684">
        <w:rPr>
          <w:iCs/>
        </w:rPr>
        <w:t>approved</w:t>
      </w:r>
      <w:r w:rsidRPr="00AB7684">
        <w:rPr>
          <w:iCs/>
          <w:spacing w:val="-1"/>
        </w:rPr>
        <w:t xml:space="preserve"> </w:t>
      </w:r>
      <w:r w:rsidRPr="00AB7684">
        <w:rPr>
          <w:iCs/>
        </w:rPr>
        <w:t>by</w:t>
      </w:r>
      <w:r w:rsidRPr="00AB7684">
        <w:rPr>
          <w:iCs/>
          <w:spacing w:val="-3"/>
        </w:rPr>
        <w:t xml:space="preserve"> </w:t>
      </w:r>
      <w:r w:rsidRPr="00AB7684">
        <w:rPr>
          <w:iCs/>
        </w:rPr>
        <w:t>DUSA)</w:t>
      </w:r>
    </w:p>
    <w:p w14:paraId="70D4DA10" w14:textId="77777777" w:rsidR="00084153" w:rsidRPr="00AB7684" w:rsidRDefault="00084153" w:rsidP="00084153">
      <w:pPr>
        <w:pStyle w:val="ListParagraph"/>
        <w:widowControl w:val="0"/>
        <w:numPr>
          <w:ilvl w:val="0"/>
          <w:numId w:val="10"/>
        </w:numPr>
        <w:tabs>
          <w:tab w:val="left" w:pos="1241"/>
        </w:tabs>
        <w:autoSpaceDE w:val="0"/>
        <w:autoSpaceDN w:val="0"/>
        <w:spacing w:after="0" w:line="240" w:lineRule="auto"/>
        <w:contextualSpacing w:val="0"/>
        <w:rPr>
          <w:iCs/>
        </w:rPr>
      </w:pPr>
      <w:r w:rsidRPr="00084153">
        <w:t xml:space="preserve">We have downloaded and read the </w:t>
      </w:r>
      <w:r w:rsidRPr="00084153">
        <w:rPr>
          <w:i/>
        </w:rPr>
        <w:t xml:space="preserve">Club Constitution template </w:t>
      </w:r>
      <w:r w:rsidRPr="00AB7684">
        <w:rPr>
          <w:iCs/>
        </w:rPr>
        <w:t>(not submitted until after the</w:t>
      </w:r>
      <w:r w:rsidRPr="00AB7684">
        <w:rPr>
          <w:iCs/>
          <w:spacing w:val="-47"/>
        </w:rPr>
        <w:t xml:space="preserve"> </w:t>
      </w:r>
      <w:r w:rsidRPr="00AB7684">
        <w:rPr>
          <w:iCs/>
        </w:rPr>
        <w:t>initial</w:t>
      </w:r>
      <w:r w:rsidRPr="00AB7684">
        <w:rPr>
          <w:iCs/>
          <w:spacing w:val="-1"/>
        </w:rPr>
        <w:t xml:space="preserve"> </w:t>
      </w:r>
      <w:r w:rsidRPr="00AB7684">
        <w:rPr>
          <w:iCs/>
        </w:rPr>
        <w:t>application</w:t>
      </w:r>
      <w:r w:rsidRPr="00AB7684">
        <w:rPr>
          <w:iCs/>
          <w:spacing w:val="-1"/>
        </w:rPr>
        <w:t xml:space="preserve"> </w:t>
      </w:r>
      <w:r w:rsidRPr="00AB7684">
        <w:rPr>
          <w:iCs/>
        </w:rPr>
        <w:t>has</w:t>
      </w:r>
      <w:r w:rsidRPr="00AB7684">
        <w:rPr>
          <w:iCs/>
          <w:spacing w:val="-1"/>
        </w:rPr>
        <w:t xml:space="preserve"> </w:t>
      </w:r>
      <w:r w:rsidRPr="00AB7684">
        <w:rPr>
          <w:iCs/>
        </w:rPr>
        <w:t>been</w:t>
      </w:r>
      <w:r w:rsidRPr="00AB7684">
        <w:rPr>
          <w:iCs/>
          <w:spacing w:val="-3"/>
        </w:rPr>
        <w:t xml:space="preserve"> </w:t>
      </w:r>
      <w:r w:rsidRPr="00AB7684">
        <w:rPr>
          <w:iCs/>
        </w:rPr>
        <w:t>approved</w:t>
      </w:r>
      <w:r w:rsidRPr="00AB7684">
        <w:rPr>
          <w:iCs/>
          <w:spacing w:val="-2"/>
        </w:rPr>
        <w:t xml:space="preserve"> </w:t>
      </w:r>
      <w:r w:rsidRPr="00AB7684">
        <w:rPr>
          <w:iCs/>
        </w:rPr>
        <w:t>by DUSA</w:t>
      </w:r>
      <w:r w:rsidRPr="00AB7684">
        <w:rPr>
          <w:iCs/>
          <w:spacing w:val="-1"/>
        </w:rPr>
        <w:t xml:space="preserve"> </w:t>
      </w:r>
      <w:r w:rsidRPr="00AB7684">
        <w:rPr>
          <w:iCs/>
        </w:rPr>
        <w:t>and</w:t>
      </w:r>
      <w:r w:rsidRPr="00AB7684">
        <w:rPr>
          <w:iCs/>
          <w:spacing w:val="-1"/>
        </w:rPr>
        <w:t xml:space="preserve"> </w:t>
      </w:r>
      <w:r w:rsidRPr="00AB7684">
        <w:rPr>
          <w:iCs/>
        </w:rPr>
        <w:t>part</w:t>
      </w:r>
      <w:r w:rsidRPr="00AB7684">
        <w:rPr>
          <w:iCs/>
          <w:spacing w:val="-1"/>
        </w:rPr>
        <w:t xml:space="preserve"> </w:t>
      </w:r>
      <w:r w:rsidRPr="00AB7684">
        <w:rPr>
          <w:iCs/>
        </w:rPr>
        <w:t>2 has</w:t>
      </w:r>
      <w:r w:rsidRPr="00AB7684">
        <w:rPr>
          <w:iCs/>
          <w:spacing w:val="-3"/>
        </w:rPr>
        <w:t xml:space="preserve"> </w:t>
      </w:r>
      <w:r w:rsidRPr="00AB7684">
        <w:rPr>
          <w:iCs/>
        </w:rPr>
        <w:t>been</w:t>
      </w:r>
      <w:r w:rsidRPr="00AB7684">
        <w:rPr>
          <w:iCs/>
          <w:spacing w:val="-3"/>
        </w:rPr>
        <w:t xml:space="preserve"> </w:t>
      </w:r>
      <w:r w:rsidRPr="00AB7684">
        <w:rPr>
          <w:iCs/>
        </w:rPr>
        <w:t>requested by</w:t>
      </w:r>
      <w:r w:rsidRPr="00AB7684">
        <w:rPr>
          <w:iCs/>
          <w:spacing w:val="-4"/>
        </w:rPr>
        <w:t xml:space="preserve"> </w:t>
      </w:r>
      <w:r w:rsidRPr="00AB7684">
        <w:rPr>
          <w:iCs/>
        </w:rPr>
        <w:t>DUSA)</w:t>
      </w:r>
    </w:p>
    <w:p w14:paraId="08FAE3E9" w14:textId="277FAD41" w:rsidR="00084153" w:rsidRP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t>We</w:t>
      </w:r>
      <w:r w:rsidRPr="00084153">
        <w:rPr>
          <w:spacing w:val="-1"/>
        </w:rPr>
        <w:t xml:space="preserve"> </w:t>
      </w:r>
      <w:r w:rsidRPr="00084153">
        <w:t>have familiarised</w:t>
      </w:r>
      <w:r w:rsidRPr="00084153">
        <w:rPr>
          <w:spacing w:val="-1"/>
        </w:rPr>
        <w:t xml:space="preserve"> </w:t>
      </w:r>
      <w:r w:rsidRPr="00084153">
        <w:t>ourselves</w:t>
      </w:r>
      <w:r w:rsidRPr="00084153">
        <w:rPr>
          <w:spacing w:val="-3"/>
        </w:rPr>
        <w:t xml:space="preserve"> </w:t>
      </w:r>
      <w:r w:rsidRPr="00084153">
        <w:t>with the</w:t>
      </w:r>
      <w:r w:rsidRPr="00084153">
        <w:rPr>
          <w:spacing w:val="-3"/>
        </w:rPr>
        <w:t xml:space="preserve"> </w:t>
      </w:r>
      <w:r w:rsidRPr="00084153">
        <w:t>DUSA</w:t>
      </w:r>
      <w:r w:rsidRPr="00084153">
        <w:rPr>
          <w:spacing w:val="-1"/>
        </w:rPr>
        <w:t xml:space="preserve"> </w:t>
      </w:r>
      <w:r w:rsidRPr="00084153">
        <w:t>website</w:t>
      </w:r>
      <w:r w:rsidRPr="00084153">
        <w:rPr>
          <w:spacing w:val="-3"/>
        </w:rPr>
        <w:t xml:space="preserve"> </w:t>
      </w:r>
      <w:r w:rsidRPr="00084153">
        <w:t>– especially</w:t>
      </w:r>
      <w:r w:rsidRPr="00084153">
        <w:rPr>
          <w:spacing w:val="-2"/>
        </w:rPr>
        <w:t xml:space="preserve"> </w:t>
      </w:r>
      <w:r w:rsidRPr="00084153">
        <w:t>the</w:t>
      </w:r>
      <w:r w:rsidRPr="00084153">
        <w:rPr>
          <w:spacing w:val="-3"/>
        </w:rPr>
        <w:t xml:space="preserve"> </w:t>
      </w:r>
      <w:r w:rsidRPr="00084153">
        <w:t>‘About</w:t>
      </w:r>
      <w:r w:rsidRPr="00084153">
        <w:rPr>
          <w:spacing w:val="-3"/>
        </w:rPr>
        <w:t xml:space="preserve"> </w:t>
      </w:r>
      <w:r w:rsidRPr="00084153">
        <w:t>DUSA’</w:t>
      </w:r>
      <w:r w:rsidR="00AB7684">
        <w:rPr>
          <w:spacing w:val="-1"/>
        </w:rPr>
        <w:t xml:space="preserve"> and ‘Clubs Resources’ </w:t>
      </w:r>
      <w:r w:rsidRPr="00084153">
        <w:t>section</w:t>
      </w:r>
      <w:r w:rsidR="00AB7684">
        <w:t>s</w:t>
      </w:r>
    </w:p>
    <w:p w14:paraId="27F161D8" w14:textId="77777777" w:rsid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rPr>
          <w:spacing w:val="-1"/>
        </w:rPr>
        <w:t>We</w:t>
      </w:r>
      <w:r w:rsidRPr="00084153">
        <w:t xml:space="preserve"> </w:t>
      </w:r>
      <w:r w:rsidRPr="00084153">
        <w:rPr>
          <w:spacing w:val="-1"/>
        </w:rPr>
        <w:t>have</w:t>
      </w:r>
      <w:r w:rsidRPr="00084153">
        <w:rPr>
          <w:spacing w:val="-2"/>
        </w:rPr>
        <w:t xml:space="preserve"> </w:t>
      </w:r>
      <w:r w:rsidRPr="00084153">
        <w:rPr>
          <w:spacing w:val="-1"/>
        </w:rPr>
        <w:t>completed</w:t>
      </w:r>
      <w:r w:rsidRPr="00084153">
        <w:rPr>
          <w:spacing w:val="1"/>
        </w:rPr>
        <w:t xml:space="preserve"> </w:t>
      </w:r>
      <w:r w:rsidRPr="00084153">
        <w:t>and</w:t>
      </w:r>
      <w:r w:rsidRPr="00084153">
        <w:rPr>
          <w:spacing w:val="-2"/>
        </w:rPr>
        <w:t xml:space="preserve"> </w:t>
      </w:r>
      <w:r w:rsidRPr="00084153">
        <w:t>signed</w:t>
      </w:r>
      <w:r w:rsidRPr="00084153">
        <w:rPr>
          <w:spacing w:val="1"/>
        </w:rPr>
        <w:t xml:space="preserve"> </w:t>
      </w:r>
      <w:r w:rsidRPr="00084153">
        <w:t>the form</w:t>
      </w:r>
      <w:r w:rsidRPr="00084153">
        <w:rPr>
          <w:spacing w:val="1"/>
        </w:rPr>
        <w:t xml:space="preserve"> </w:t>
      </w:r>
      <w:r w:rsidRPr="00084153">
        <w:rPr>
          <w:i/>
        </w:rPr>
        <w:t>Starting</w:t>
      </w:r>
      <w:r w:rsidRPr="00084153">
        <w:rPr>
          <w:i/>
          <w:spacing w:val="-2"/>
        </w:rPr>
        <w:t xml:space="preserve"> </w:t>
      </w:r>
      <w:r w:rsidRPr="00084153">
        <w:rPr>
          <w:i/>
        </w:rPr>
        <w:t>a</w:t>
      </w:r>
      <w:r w:rsidRPr="00084153">
        <w:rPr>
          <w:i/>
          <w:spacing w:val="-1"/>
        </w:rPr>
        <w:t xml:space="preserve"> </w:t>
      </w:r>
      <w:r w:rsidRPr="00084153">
        <w:rPr>
          <w:i/>
        </w:rPr>
        <w:t>Club –</w:t>
      </w:r>
      <w:r w:rsidRPr="00084153">
        <w:rPr>
          <w:i/>
          <w:spacing w:val="2"/>
        </w:rPr>
        <w:t xml:space="preserve"> </w:t>
      </w:r>
      <w:r w:rsidRPr="00084153">
        <w:rPr>
          <w:i/>
        </w:rPr>
        <w:t>Initial</w:t>
      </w:r>
      <w:r w:rsidRPr="00084153">
        <w:rPr>
          <w:i/>
          <w:spacing w:val="-15"/>
        </w:rPr>
        <w:t xml:space="preserve"> </w:t>
      </w:r>
      <w:r w:rsidRPr="00084153">
        <w:rPr>
          <w:i/>
        </w:rPr>
        <w:t>Application</w:t>
      </w:r>
    </w:p>
    <w:p w14:paraId="42733E9A" w14:textId="77777777" w:rsid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rPr>
          <w:spacing w:val="-1"/>
        </w:rPr>
        <w:t>We</w:t>
      </w:r>
      <w:r w:rsidRPr="00084153">
        <w:t xml:space="preserve"> </w:t>
      </w:r>
      <w:r w:rsidRPr="00084153">
        <w:rPr>
          <w:spacing w:val="-1"/>
        </w:rPr>
        <w:t>have</w:t>
      </w:r>
      <w:r w:rsidRPr="00084153">
        <w:rPr>
          <w:spacing w:val="-2"/>
        </w:rPr>
        <w:t xml:space="preserve"> </w:t>
      </w:r>
      <w:r w:rsidRPr="00084153">
        <w:t>completed and</w:t>
      </w:r>
      <w:r w:rsidRPr="00084153">
        <w:rPr>
          <w:spacing w:val="-2"/>
        </w:rPr>
        <w:t xml:space="preserve"> </w:t>
      </w:r>
      <w:r w:rsidRPr="00084153">
        <w:t xml:space="preserve">signed the form </w:t>
      </w:r>
      <w:r w:rsidRPr="00084153">
        <w:rPr>
          <w:i/>
        </w:rPr>
        <w:t>Applicants’</w:t>
      </w:r>
      <w:r w:rsidRPr="00084153">
        <w:rPr>
          <w:i/>
          <w:spacing w:val="-19"/>
        </w:rPr>
        <w:t xml:space="preserve"> </w:t>
      </w:r>
      <w:r w:rsidRPr="00084153">
        <w:rPr>
          <w:i/>
        </w:rPr>
        <w:t>Details</w:t>
      </w:r>
    </w:p>
    <w:p w14:paraId="04EB4FDE" w14:textId="77777777" w:rsidR="00084153" w:rsidRP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t>We</w:t>
      </w:r>
      <w:r w:rsidRPr="00084153">
        <w:rPr>
          <w:spacing w:val="1"/>
        </w:rPr>
        <w:t xml:space="preserve"> </w:t>
      </w:r>
      <w:r w:rsidRPr="00084153">
        <w:t>have</w:t>
      </w:r>
      <w:r w:rsidRPr="00084153">
        <w:rPr>
          <w:spacing w:val="-1"/>
        </w:rPr>
        <w:t xml:space="preserve"> </w:t>
      </w:r>
      <w:r w:rsidRPr="00084153">
        <w:t>made</w:t>
      </w:r>
      <w:r w:rsidRPr="00084153">
        <w:rPr>
          <w:spacing w:val="-1"/>
        </w:rPr>
        <w:t xml:space="preserve"> </w:t>
      </w:r>
      <w:r w:rsidRPr="00084153">
        <w:t>a</w:t>
      </w:r>
      <w:r w:rsidRPr="00084153">
        <w:rPr>
          <w:spacing w:val="2"/>
        </w:rPr>
        <w:t xml:space="preserve"> </w:t>
      </w:r>
      <w:r w:rsidRPr="00084153">
        <w:t>copy</w:t>
      </w:r>
      <w:r w:rsidRPr="00084153">
        <w:rPr>
          <w:spacing w:val="-1"/>
        </w:rPr>
        <w:t xml:space="preserve"> </w:t>
      </w:r>
      <w:r w:rsidRPr="00084153">
        <w:t>of</w:t>
      </w:r>
      <w:r w:rsidRPr="00084153">
        <w:rPr>
          <w:spacing w:val="-1"/>
        </w:rPr>
        <w:t xml:space="preserve"> </w:t>
      </w:r>
      <w:r w:rsidRPr="00084153">
        <w:t>the</w:t>
      </w:r>
      <w:r w:rsidRPr="00084153">
        <w:rPr>
          <w:spacing w:val="2"/>
        </w:rPr>
        <w:t xml:space="preserve"> </w:t>
      </w:r>
      <w:r w:rsidRPr="00084153">
        <w:t>completed</w:t>
      </w:r>
      <w:r w:rsidRPr="00084153">
        <w:rPr>
          <w:spacing w:val="4"/>
        </w:rPr>
        <w:t xml:space="preserve"> </w:t>
      </w:r>
      <w:r w:rsidRPr="00084153">
        <w:t>form</w:t>
      </w:r>
      <w:r w:rsidRPr="00084153">
        <w:rPr>
          <w:spacing w:val="2"/>
        </w:rPr>
        <w:t xml:space="preserve"> </w:t>
      </w:r>
      <w:r w:rsidRPr="00084153">
        <w:t>for</w:t>
      </w:r>
      <w:r w:rsidRPr="00084153">
        <w:rPr>
          <w:spacing w:val="-1"/>
        </w:rPr>
        <w:t xml:space="preserve"> </w:t>
      </w:r>
      <w:r w:rsidRPr="00084153">
        <w:t>our records</w:t>
      </w:r>
    </w:p>
    <w:p w14:paraId="096A31F2" w14:textId="3FF80C57" w:rsidR="00084153" w:rsidRPr="00084153" w:rsidRDefault="00084153" w:rsidP="00084153">
      <w:pPr>
        <w:pStyle w:val="ListParagraph"/>
        <w:widowControl w:val="0"/>
        <w:numPr>
          <w:ilvl w:val="0"/>
          <w:numId w:val="10"/>
        </w:numPr>
        <w:tabs>
          <w:tab w:val="left" w:pos="1241"/>
        </w:tabs>
        <w:autoSpaceDE w:val="0"/>
        <w:autoSpaceDN w:val="0"/>
        <w:spacing w:after="0" w:line="240" w:lineRule="auto"/>
        <w:contextualSpacing w:val="0"/>
        <w:rPr>
          <w:i/>
        </w:rPr>
      </w:pPr>
      <w:r w:rsidRPr="00084153">
        <w:t>We</w:t>
      </w:r>
      <w:r w:rsidRPr="00084153">
        <w:rPr>
          <w:spacing w:val="-1"/>
        </w:rPr>
        <w:t xml:space="preserve"> </w:t>
      </w:r>
      <w:r w:rsidRPr="00084153">
        <w:t>have</w:t>
      </w:r>
      <w:r w:rsidRPr="00084153">
        <w:rPr>
          <w:spacing w:val="-2"/>
        </w:rPr>
        <w:t xml:space="preserve"> </w:t>
      </w:r>
      <w:r w:rsidRPr="00084153">
        <w:t>each submitted</w:t>
      </w:r>
      <w:r w:rsidRPr="00084153">
        <w:rPr>
          <w:spacing w:val="-1"/>
        </w:rPr>
        <w:t xml:space="preserve"> </w:t>
      </w:r>
      <w:r w:rsidRPr="00084153">
        <w:t>the</w:t>
      </w:r>
      <w:r w:rsidRPr="00084153">
        <w:rPr>
          <w:spacing w:val="1"/>
        </w:rPr>
        <w:t xml:space="preserve"> </w:t>
      </w:r>
      <w:r w:rsidRPr="00084153">
        <w:t>application</w:t>
      </w:r>
      <w:r w:rsidRPr="00084153">
        <w:rPr>
          <w:spacing w:val="-4"/>
        </w:rPr>
        <w:t xml:space="preserve"> </w:t>
      </w:r>
      <w:r w:rsidRPr="00084153">
        <w:t>and</w:t>
      </w:r>
      <w:r w:rsidRPr="00084153">
        <w:rPr>
          <w:spacing w:val="-2"/>
        </w:rPr>
        <w:t xml:space="preserve"> </w:t>
      </w:r>
      <w:r w:rsidRPr="00084153">
        <w:t>supporting</w:t>
      </w:r>
      <w:r w:rsidRPr="00084153">
        <w:rPr>
          <w:spacing w:val="-1"/>
        </w:rPr>
        <w:t xml:space="preserve"> </w:t>
      </w:r>
      <w:r w:rsidRPr="00084153">
        <w:t>documents</w:t>
      </w:r>
      <w:r w:rsidRPr="00084153">
        <w:rPr>
          <w:spacing w:val="-2"/>
        </w:rPr>
        <w:t xml:space="preserve"> </w:t>
      </w:r>
      <w:r w:rsidRPr="00084153">
        <w:t>via</w:t>
      </w:r>
      <w:r w:rsidRPr="00084153">
        <w:rPr>
          <w:spacing w:val="-4"/>
        </w:rPr>
        <w:t xml:space="preserve"> </w:t>
      </w:r>
      <w:r w:rsidRPr="00084153">
        <w:t>email</w:t>
      </w:r>
      <w:r w:rsidRPr="00084153">
        <w:rPr>
          <w:spacing w:val="-4"/>
        </w:rPr>
        <w:t xml:space="preserve"> </w:t>
      </w:r>
      <w:r w:rsidRPr="00084153">
        <w:t>to</w:t>
      </w:r>
      <w:r w:rsidRPr="00084153">
        <w:rPr>
          <w:spacing w:val="-1"/>
        </w:rPr>
        <w:t xml:space="preserve"> </w:t>
      </w:r>
      <w:r w:rsidRPr="00084153">
        <w:t>the</w:t>
      </w:r>
      <w:r w:rsidRPr="00084153">
        <w:rPr>
          <w:spacing w:val="-1"/>
        </w:rPr>
        <w:t xml:space="preserve"> </w:t>
      </w:r>
      <w:r w:rsidR="002800E2">
        <w:t>C</w:t>
      </w:r>
      <w:r w:rsidR="00AB7684">
        <w:t>S</w:t>
      </w:r>
      <w:r w:rsidR="002800E2">
        <w:t>C</w:t>
      </w:r>
    </w:p>
    <w:p w14:paraId="40F816EB" w14:textId="0642197A" w:rsidR="00084153" w:rsidRDefault="00084153" w:rsidP="00084153"/>
    <w:p w14:paraId="0CCE1CDC" w14:textId="7DD43767" w:rsidR="00345ABE" w:rsidRDefault="00345ABE" w:rsidP="00345ABE">
      <w:pPr>
        <w:pStyle w:val="Heading1"/>
      </w:pPr>
      <w:r>
        <w:lastRenderedPageBreak/>
        <w:t>Part 10. Frequently Asked Questions</w:t>
      </w:r>
    </w:p>
    <w:p w14:paraId="2C641BFF" w14:textId="04ED07EA" w:rsidR="00345ABE" w:rsidRDefault="00345ABE" w:rsidP="00345ABE">
      <w:pPr>
        <w:rPr>
          <w:b/>
          <w:bCs/>
        </w:rPr>
      </w:pPr>
      <w:r>
        <w:rPr>
          <w:b/>
          <w:bCs/>
        </w:rPr>
        <w:t>What are the expectations of a DUSA Club?</w:t>
      </w:r>
    </w:p>
    <w:p w14:paraId="27A63BEB" w14:textId="373E4B5A" w:rsidR="00345ABE" w:rsidRDefault="00345ABE" w:rsidP="00345ABE">
      <w:r>
        <w:t>All DUSA clubs are expected to meet our minimum requirements for affiliation. These include:</w:t>
      </w:r>
    </w:p>
    <w:p w14:paraId="2E0682B8" w14:textId="79175566" w:rsidR="00345ABE" w:rsidRDefault="00345ABE" w:rsidP="00345ABE">
      <w:pPr>
        <w:pStyle w:val="ListParagraph"/>
        <w:numPr>
          <w:ilvl w:val="0"/>
          <w:numId w:val="13"/>
        </w:numPr>
      </w:pPr>
      <w:r>
        <w:t>Having a minimum of 20 financial members (10 for Warrnambool)</w:t>
      </w:r>
    </w:p>
    <w:p w14:paraId="5ED8BCA3" w14:textId="279BE9F6" w:rsidR="00345ABE" w:rsidRDefault="00345ABE" w:rsidP="00345ABE">
      <w:pPr>
        <w:pStyle w:val="ListParagraph"/>
        <w:numPr>
          <w:ilvl w:val="0"/>
          <w:numId w:val="13"/>
        </w:numPr>
      </w:pPr>
      <w:r>
        <w:t xml:space="preserve">Holding at least 2 events per trimester </w:t>
      </w:r>
    </w:p>
    <w:p w14:paraId="67757DAB" w14:textId="292511FC" w:rsidR="00345ABE" w:rsidRDefault="00345ABE" w:rsidP="00345ABE">
      <w:pPr>
        <w:pStyle w:val="ListParagraph"/>
        <w:numPr>
          <w:ilvl w:val="0"/>
          <w:numId w:val="13"/>
        </w:numPr>
      </w:pPr>
      <w:r>
        <w:t xml:space="preserve">Participating in Trimester 1 O’Fest activities </w:t>
      </w:r>
    </w:p>
    <w:p w14:paraId="5A152DE7" w14:textId="7513520B" w:rsidR="00345ABE" w:rsidRDefault="008E089D" w:rsidP="00345ABE">
      <w:pPr>
        <w:pStyle w:val="ListParagraph"/>
        <w:numPr>
          <w:ilvl w:val="0"/>
          <w:numId w:val="13"/>
        </w:numPr>
      </w:pPr>
      <w:r>
        <w:t>Hold an Annual General Meeting (AGM) in Trimester 2</w:t>
      </w:r>
    </w:p>
    <w:p w14:paraId="0EB7BEC5" w14:textId="7AE24363" w:rsidR="00345ABE" w:rsidRDefault="00345ABE" w:rsidP="00345ABE">
      <w:pPr>
        <w:rPr>
          <w:b/>
          <w:bCs/>
        </w:rPr>
      </w:pPr>
      <w:r>
        <w:rPr>
          <w:b/>
          <w:bCs/>
        </w:rPr>
        <w:t>How do finances work? Does our club need to set up a bank account or ABN?</w:t>
      </w:r>
    </w:p>
    <w:p w14:paraId="19B8804E" w14:textId="031B3D35" w:rsidR="00345ABE" w:rsidRDefault="00345ABE" w:rsidP="00345ABE">
      <w:r>
        <w:t xml:space="preserve">All DUSA clubs operate as unincorporated associations. This means that clubs trade under DUSA’s ABN using our bank account. There is no need for clubs to set these up. </w:t>
      </w:r>
    </w:p>
    <w:p w14:paraId="356DDA99" w14:textId="3C62A6E7" w:rsidR="00133D8A" w:rsidRDefault="00345ABE" w:rsidP="00345ABE">
      <w:r>
        <w:t xml:space="preserve">All club funds are managed by DUSA’s Finance Team. Clubs are allocated a ledger (like a bank account but without a </w:t>
      </w:r>
      <w:r w:rsidR="00284D26">
        <w:t>BSB</w:t>
      </w:r>
      <w:r>
        <w:t xml:space="preserve"> &amp; account number) where all income and expenses are recorded. </w:t>
      </w:r>
      <w:r w:rsidR="00133D8A">
        <w:t>A report of this is sent to clubs each week. DUSA can pay suppliers directly from this ledger account via invoice. Alternatively, club executives can make purchases and apply for reimbursement afterwards</w:t>
      </w:r>
      <w:r w:rsidR="008B5DB0">
        <w:t xml:space="preserve"> with a tax receipt</w:t>
      </w:r>
      <w:r w:rsidR="00133D8A">
        <w:t>.</w:t>
      </w:r>
    </w:p>
    <w:p w14:paraId="19986A6F" w14:textId="33DAE969" w:rsidR="00133D8A" w:rsidRDefault="00133D8A" w:rsidP="00345ABE">
      <w:pPr>
        <w:rPr>
          <w:b/>
          <w:bCs/>
        </w:rPr>
      </w:pPr>
      <w:r>
        <w:rPr>
          <w:b/>
          <w:bCs/>
        </w:rPr>
        <w:t>How does grant funding work?</w:t>
      </w:r>
    </w:p>
    <w:p w14:paraId="5A62B7B7" w14:textId="41DB4CFF" w:rsidR="00133D8A" w:rsidRDefault="00133D8A" w:rsidP="00345ABE">
      <w:r>
        <w:t>Grants are allocated at the beginning of each trimester based on the number of members a club has. Grants can then be applied for throughout the trimester to assist with subsidising events and initiatives which would otherwise run at a loss.</w:t>
      </w:r>
    </w:p>
    <w:p w14:paraId="5E6B379E" w14:textId="26BAE19C" w:rsidR="00133D8A" w:rsidRDefault="00133D8A" w:rsidP="00345ABE">
      <w:r>
        <w:t>Grants can generally cover up to 50% of the cost of an event/item, up to the point of breakeven. They cannot be used to make a profit, for more than 50% of a cost, or to purchase alcohol. More information on how grant funding works is available at anytime on the DUSA website.</w:t>
      </w:r>
    </w:p>
    <w:p w14:paraId="646B88B2" w14:textId="753210B6" w:rsidR="00133D8A" w:rsidRDefault="00133D8A" w:rsidP="00345ABE">
      <w:pPr>
        <w:rPr>
          <w:b/>
          <w:bCs/>
        </w:rPr>
      </w:pPr>
      <w:r>
        <w:rPr>
          <w:b/>
          <w:bCs/>
        </w:rPr>
        <w:t>What is required to run an event? What types of events can I run?</w:t>
      </w:r>
    </w:p>
    <w:p w14:paraId="5C5A03AD" w14:textId="0E72B803" w:rsidR="00133D8A" w:rsidRDefault="00133D8A" w:rsidP="00345ABE">
      <w:r>
        <w:t>All events must be</w:t>
      </w:r>
      <w:r w:rsidR="001B6CF3">
        <w:t xml:space="preserve"> submitted to DUSA with a minimum of 4 weeks’ notice (located) and 10 days’ notice (online), and be</w:t>
      </w:r>
      <w:r>
        <w:t xml:space="preserve"> approved by the CSC prior to beginning promotion. This involves submitting an Events Package via our online platform </w:t>
      </w:r>
      <w:r w:rsidR="00EB5231">
        <w:t>Rubric</w:t>
      </w:r>
      <w:r>
        <w:t>. Here clubs include details of the event such as estimated attendees, budget, event location, required equipment, if food or alcohol is being supplied, etc. Once approved, the club can begin promoting the event and selling tickets.</w:t>
      </w:r>
    </w:p>
    <w:p w14:paraId="1C245B9D" w14:textId="7586A36C" w:rsidR="00133D8A" w:rsidRDefault="00133D8A" w:rsidP="00345ABE">
      <w:r>
        <w:t xml:space="preserve">Clubs can run all types of events, including on campus, off campus, and online. Popular events include: movie nights, trivia nights, industry or networking events, formal dinners/balls, day trips and camps, and social events. </w:t>
      </w:r>
    </w:p>
    <w:p w14:paraId="7CAABE02" w14:textId="4ABADAD5" w:rsidR="00133D8A" w:rsidRDefault="00133D8A" w:rsidP="00345ABE">
      <w:pPr>
        <w:rPr>
          <w:b/>
          <w:bCs/>
        </w:rPr>
      </w:pPr>
      <w:r>
        <w:rPr>
          <w:b/>
          <w:bCs/>
        </w:rPr>
        <w:t xml:space="preserve">What training is provided for club executives? </w:t>
      </w:r>
    </w:p>
    <w:p w14:paraId="64DF2C49" w14:textId="713AE672" w:rsidR="00133D8A" w:rsidRDefault="00133D8A" w:rsidP="00345ABE">
      <w:r>
        <w:t xml:space="preserve">All club executives undertake mandatory training at the beginning of the year. This covers </w:t>
      </w:r>
      <w:r w:rsidR="008E089D">
        <w:t xml:space="preserve">topics such as finance, budgeting, running events, and O’Fest preparation. We also provide training on the </w:t>
      </w:r>
      <w:r w:rsidR="00EB5231">
        <w:t>Rubric</w:t>
      </w:r>
      <w:r w:rsidR="008E089D">
        <w:t xml:space="preserve"> platform to ensure your club is set up and ready to use it.</w:t>
      </w:r>
    </w:p>
    <w:p w14:paraId="171BAFDB" w14:textId="7D393D58" w:rsidR="008E089D" w:rsidRDefault="008E089D" w:rsidP="00345ABE">
      <w:r>
        <w:t xml:space="preserve">Throughout the year we also hold other short courses that are useful to club executives, such as First Aid and Safe Food Handling courses. These certifications are required for certain types of club events. </w:t>
      </w:r>
    </w:p>
    <w:p w14:paraId="11F94CEF" w14:textId="77777777" w:rsidR="001B6CF3" w:rsidRDefault="001B6CF3" w:rsidP="00345ABE"/>
    <w:p w14:paraId="51412182" w14:textId="3904022F" w:rsidR="008E089D" w:rsidRDefault="008E089D" w:rsidP="00345ABE">
      <w:pPr>
        <w:rPr>
          <w:b/>
          <w:bCs/>
        </w:rPr>
      </w:pPr>
      <w:r>
        <w:rPr>
          <w:b/>
          <w:bCs/>
        </w:rPr>
        <w:lastRenderedPageBreak/>
        <w:t>What ongoing DUSA support is available?</w:t>
      </w:r>
    </w:p>
    <w:p w14:paraId="1AFB7E8A" w14:textId="5EE6ECD0" w:rsidR="008E089D" w:rsidRDefault="008E089D" w:rsidP="00345ABE">
      <w:r>
        <w:t xml:space="preserve">DUSA’s CSC are available during business hours to answer any questions you may have. This could be in relation to events, general club management, memberships, or assistance with issues or incidents within the club. </w:t>
      </w:r>
    </w:p>
    <w:p w14:paraId="17ADEF38" w14:textId="383D8A93" w:rsidR="008E089D" w:rsidRDefault="008E089D" w:rsidP="00345ABE">
      <w:r>
        <w:t>The CSC’s are available via email, and by appointment for phone, online, or in person meetings. We are here to help clubs run smoothly and effectively, and are happy to support club executives in any way we can throughout the year.</w:t>
      </w:r>
    </w:p>
    <w:p w14:paraId="04B10434" w14:textId="3BFB1CDC" w:rsidR="008E089D" w:rsidRDefault="008E089D" w:rsidP="00345ABE">
      <w:r>
        <w:t xml:space="preserve">DUSA also has a comprehensive Clubs Manual and other resources on our website, which is available at all times for clubs to access. </w:t>
      </w:r>
    </w:p>
    <w:p w14:paraId="2E05BB24" w14:textId="2CE92860" w:rsidR="0096101E" w:rsidRDefault="0096101E">
      <w:r>
        <w:br w:type="page"/>
      </w:r>
    </w:p>
    <w:p w14:paraId="70799F15" w14:textId="37660978" w:rsidR="0096101E" w:rsidRPr="0096101E" w:rsidRDefault="0096101E" w:rsidP="0096101E">
      <w:pPr>
        <w:rPr>
          <w:rFonts w:asciiTheme="majorHAnsi" w:eastAsiaTheme="majorEastAsia" w:hAnsiTheme="majorHAnsi" w:cstheme="majorBidi"/>
          <w:color w:val="FF0000"/>
          <w:sz w:val="32"/>
          <w:szCs w:val="32"/>
        </w:rPr>
        <w:sectPr w:rsidR="0096101E" w:rsidRPr="0096101E">
          <w:pgSz w:w="11906" w:h="16838"/>
          <w:pgMar w:top="1440" w:right="1440" w:bottom="1440" w:left="1440" w:header="708" w:footer="708" w:gutter="0"/>
          <w:cols w:space="708"/>
          <w:docGrid w:linePitch="360"/>
        </w:sectPr>
      </w:pPr>
    </w:p>
    <w:p w14:paraId="5A22EC59" w14:textId="59734BF3" w:rsidR="0096101E" w:rsidRDefault="0096101E" w:rsidP="0096101E">
      <w:pPr>
        <w:pStyle w:val="Heading1"/>
      </w:pPr>
      <w:r>
        <w:lastRenderedPageBreak/>
        <w:t>Part 11. Timelines</w:t>
      </w:r>
    </w:p>
    <w:p w14:paraId="1F2F96D1" w14:textId="2107C880" w:rsidR="0096101E" w:rsidRPr="0096101E" w:rsidRDefault="00B02F07" w:rsidP="0096101E">
      <w:r>
        <w:rPr>
          <w:noProof/>
        </w:rPr>
        <mc:AlternateContent>
          <mc:Choice Requires="wps">
            <w:drawing>
              <wp:anchor distT="0" distB="0" distL="114300" distR="114300" simplePos="0" relativeHeight="251687936" behindDoc="0" locked="0" layoutInCell="1" allowOverlap="1" wp14:anchorId="40E32150" wp14:editId="05CE6FFB">
                <wp:simplePos x="0" y="0"/>
                <wp:positionH relativeFrom="column">
                  <wp:posOffset>8105775</wp:posOffset>
                </wp:positionH>
                <wp:positionV relativeFrom="paragraph">
                  <wp:posOffset>2167255</wp:posOffset>
                </wp:positionV>
                <wp:extent cx="1314450" cy="742950"/>
                <wp:effectExtent l="0" t="0" r="19050" b="19050"/>
                <wp:wrapNone/>
                <wp:docPr id="210882764" name="Text Box 19"/>
                <wp:cNvGraphicFramePr/>
                <a:graphic xmlns:a="http://schemas.openxmlformats.org/drawingml/2006/main">
                  <a:graphicData uri="http://schemas.microsoft.com/office/word/2010/wordprocessingShape">
                    <wps:wsp>
                      <wps:cNvSpPr txBox="1"/>
                      <wps:spPr>
                        <a:xfrm>
                          <a:off x="0" y="0"/>
                          <a:ext cx="1314450" cy="742950"/>
                        </a:xfrm>
                        <a:prstGeom prst="rect">
                          <a:avLst/>
                        </a:prstGeom>
                        <a:solidFill>
                          <a:schemeClr val="accent2">
                            <a:lumMod val="20000"/>
                            <a:lumOff val="80000"/>
                          </a:schemeClr>
                        </a:solidFill>
                        <a:ln w="6350">
                          <a:solidFill>
                            <a:prstClr val="black"/>
                          </a:solidFill>
                        </a:ln>
                      </wps:spPr>
                      <wps:txbx>
                        <w:txbxContent>
                          <w:p w14:paraId="14507B65" w14:textId="4F6185F9" w:rsidR="0096101E" w:rsidRPr="0096101E" w:rsidRDefault="0096101E" w:rsidP="00B02F07">
                            <w:pPr>
                              <w:jc w:val="center"/>
                              <w:rPr>
                                <w:b/>
                                <w:bCs/>
                              </w:rPr>
                            </w:pPr>
                            <w:r w:rsidRPr="0096101E">
                              <w:rPr>
                                <w:b/>
                                <w:bCs/>
                              </w:rPr>
                              <w:t>23</w:t>
                            </w:r>
                            <w:r w:rsidRPr="0096101E">
                              <w:rPr>
                                <w:b/>
                                <w:bCs/>
                                <w:vertAlign w:val="superscript"/>
                              </w:rPr>
                              <w:t>rd</w:t>
                            </w:r>
                            <w:r w:rsidRPr="0096101E">
                              <w:rPr>
                                <w:b/>
                                <w:bCs/>
                              </w:rPr>
                              <w:t xml:space="preserve"> – 27</w:t>
                            </w:r>
                            <w:r w:rsidRPr="0096101E">
                              <w:rPr>
                                <w:b/>
                                <w:bCs/>
                                <w:vertAlign w:val="superscript"/>
                              </w:rPr>
                              <w:t>th</w:t>
                            </w:r>
                            <w:r w:rsidRPr="0096101E">
                              <w:rPr>
                                <w:b/>
                                <w:bCs/>
                              </w:rPr>
                              <w:t xml:space="preserve"> February 2026</w:t>
                            </w:r>
                          </w:p>
                          <w:p w14:paraId="6E9A8C82" w14:textId="5B7B7903" w:rsidR="0096101E" w:rsidRDefault="0096101E" w:rsidP="00B02F07">
                            <w:pPr>
                              <w:jc w:val="center"/>
                            </w:pPr>
                            <w:r>
                              <w:t>O’Fest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32150" id="Text Box 19" o:spid="_x0000_s1031" type="#_x0000_t202" style="position:absolute;margin-left:638.25pt;margin-top:170.65pt;width:103.5pt;height: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" fillcolor="#fbe4d5 [661]" strokeweight=".5pt">
                <v:textbox>
                  <w:txbxContent>
                    <w:p w14:paraId="14507B65" w14:textId="4F6185F9" w:rsidR="0096101E" w:rsidRPr="0096101E" w:rsidRDefault="0096101E" w:rsidP="00B02F07">
                      <w:pPr>
                        <w:jc w:val="center"/>
                        <w:rPr>
                          <w:b/>
                          <w:bCs/>
                        </w:rPr>
                      </w:pPr>
                      <w:r w:rsidRPr="0096101E">
                        <w:rPr>
                          <w:b/>
                          <w:bCs/>
                        </w:rPr>
                        <w:t>23</w:t>
                      </w:r>
                      <w:r w:rsidRPr="0096101E">
                        <w:rPr>
                          <w:b/>
                          <w:bCs/>
                          <w:vertAlign w:val="superscript"/>
                        </w:rPr>
                        <w:t>rd</w:t>
                      </w:r>
                      <w:r w:rsidRPr="0096101E">
                        <w:rPr>
                          <w:b/>
                          <w:bCs/>
                        </w:rPr>
                        <w:t xml:space="preserve"> – 27</w:t>
                      </w:r>
                      <w:r w:rsidRPr="0096101E">
                        <w:rPr>
                          <w:b/>
                          <w:bCs/>
                          <w:vertAlign w:val="superscript"/>
                        </w:rPr>
                        <w:t>th</w:t>
                      </w:r>
                      <w:r w:rsidRPr="0096101E">
                        <w:rPr>
                          <w:b/>
                          <w:bCs/>
                        </w:rPr>
                        <w:t xml:space="preserve"> February 2026</w:t>
                      </w:r>
                    </w:p>
                    <w:p w14:paraId="6E9A8C82" w14:textId="5B7B7903" w:rsidR="0096101E" w:rsidRDefault="0096101E" w:rsidP="00B02F07">
                      <w:pPr>
                        <w:jc w:val="center"/>
                      </w:pPr>
                      <w:r>
                        <w:t>O’Fest</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047C41E" wp14:editId="3583813B">
                <wp:simplePos x="0" y="0"/>
                <wp:positionH relativeFrom="column">
                  <wp:posOffset>942975</wp:posOffset>
                </wp:positionH>
                <wp:positionV relativeFrom="paragraph">
                  <wp:posOffset>2062480</wp:posOffset>
                </wp:positionV>
                <wp:extent cx="1257300" cy="952500"/>
                <wp:effectExtent l="0" t="0" r="19050" b="19050"/>
                <wp:wrapNone/>
                <wp:docPr id="1749483089" name="Text Box 19"/>
                <wp:cNvGraphicFramePr/>
                <a:graphic xmlns:a="http://schemas.openxmlformats.org/drawingml/2006/main">
                  <a:graphicData uri="http://schemas.microsoft.com/office/word/2010/wordprocessingShape">
                    <wps:wsp>
                      <wps:cNvSpPr txBox="1"/>
                      <wps:spPr>
                        <a:xfrm>
                          <a:off x="0" y="0"/>
                          <a:ext cx="1257300" cy="952500"/>
                        </a:xfrm>
                        <a:prstGeom prst="rect">
                          <a:avLst/>
                        </a:prstGeom>
                        <a:solidFill>
                          <a:schemeClr val="accent2">
                            <a:lumMod val="20000"/>
                            <a:lumOff val="80000"/>
                          </a:schemeClr>
                        </a:solidFill>
                        <a:ln w="6350">
                          <a:solidFill>
                            <a:prstClr val="black"/>
                          </a:solidFill>
                        </a:ln>
                      </wps:spPr>
                      <wps:txbx>
                        <w:txbxContent>
                          <w:p w14:paraId="67DFE703" w14:textId="282AD5EC" w:rsidR="0096101E" w:rsidRPr="0096101E" w:rsidRDefault="0096101E" w:rsidP="00B02F07">
                            <w:pPr>
                              <w:jc w:val="center"/>
                              <w:rPr>
                                <w:b/>
                                <w:bCs/>
                              </w:rPr>
                            </w:pPr>
                            <w:r w:rsidRPr="0096101E">
                              <w:rPr>
                                <w:b/>
                                <w:bCs/>
                              </w:rPr>
                              <w:t>October 1</w:t>
                            </w:r>
                            <w:r w:rsidRPr="0096101E">
                              <w:rPr>
                                <w:b/>
                                <w:bCs/>
                                <w:vertAlign w:val="superscript"/>
                              </w:rPr>
                              <w:t>st</w:t>
                            </w:r>
                            <w:r w:rsidRPr="0096101E">
                              <w:rPr>
                                <w:b/>
                                <w:bCs/>
                              </w:rPr>
                              <w:t xml:space="preserve"> – October 31</w:t>
                            </w:r>
                            <w:r w:rsidRPr="0096101E">
                              <w:rPr>
                                <w:b/>
                                <w:bCs/>
                                <w:vertAlign w:val="superscript"/>
                              </w:rPr>
                              <w:t>st</w:t>
                            </w:r>
                            <w:r>
                              <w:rPr>
                                <w:b/>
                                <w:bCs/>
                              </w:rPr>
                              <w:t xml:space="preserve"> 2025</w:t>
                            </w:r>
                          </w:p>
                          <w:p w14:paraId="13AE49FD" w14:textId="30673408" w:rsidR="0096101E" w:rsidRDefault="0096101E" w:rsidP="00B02F07">
                            <w:pPr>
                              <w:jc w:val="center"/>
                            </w:pPr>
                            <w:r>
                              <w:t>Initial Application Submitted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7C41E" id="_x0000_s1032" type="#_x0000_t202" style="position:absolute;margin-left:74.25pt;margin-top:162.4pt;width:99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" fillcolor="#fbe4d5 [661]" strokeweight=".5pt">
                <v:textbox>
                  <w:txbxContent>
                    <w:p w14:paraId="67DFE703" w14:textId="282AD5EC" w:rsidR="0096101E" w:rsidRPr="0096101E" w:rsidRDefault="0096101E" w:rsidP="00B02F07">
                      <w:pPr>
                        <w:jc w:val="center"/>
                        <w:rPr>
                          <w:b/>
                          <w:bCs/>
                        </w:rPr>
                      </w:pPr>
                      <w:r w:rsidRPr="0096101E">
                        <w:rPr>
                          <w:b/>
                          <w:bCs/>
                        </w:rPr>
                        <w:t>October 1</w:t>
                      </w:r>
                      <w:r w:rsidRPr="0096101E">
                        <w:rPr>
                          <w:b/>
                          <w:bCs/>
                          <w:vertAlign w:val="superscript"/>
                        </w:rPr>
                        <w:t>st</w:t>
                      </w:r>
                      <w:r w:rsidRPr="0096101E">
                        <w:rPr>
                          <w:b/>
                          <w:bCs/>
                        </w:rPr>
                        <w:t xml:space="preserve"> – October 31</w:t>
                      </w:r>
                      <w:r w:rsidRPr="0096101E">
                        <w:rPr>
                          <w:b/>
                          <w:bCs/>
                          <w:vertAlign w:val="superscript"/>
                        </w:rPr>
                        <w:t>st</w:t>
                      </w:r>
                      <w:r>
                        <w:rPr>
                          <w:b/>
                          <w:bCs/>
                        </w:rPr>
                        <w:t xml:space="preserve"> 2025</w:t>
                      </w:r>
                    </w:p>
                    <w:p w14:paraId="13AE49FD" w14:textId="30673408" w:rsidR="0096101E" w:rsidRDefault="0096101E" w:rsidP="00B02F07">
                      <w:pPr>
                        <w:jc w:val="center"/>
                      </w:pPr>
                      <w:r>
                        <w:t>Initial Application Submitted</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6049ECFB" wp14:editId="67BDCFCA">
                <wp:simplePos x="0" y="0"/>
                <wp:positionH relativeFrom="column">
                  <wp:posOffset>2238375</wp:posOffset>
                </wp:positionH>
                <wp:positionV relativeFrom="paragraph">
                  <wp:posOffset>2538730</wp:posOffset>
                </wp:positionV>
                <wp:extent cx="314325" cy="0"/>
                <wp:effectExtent l="0" t="76200" r="9525" b="95250"/>
                <wp:wrapNone/>
                <wp:docPr id="65415634" name="Straight Arrow Connector 20"/>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47A4F1C" id="_x0000_t32" coordsize="21600,21600" o:spt="32" o:oned="t" path="m,l21600,21600e" filled="f">
                <v:path arrowok="t" fillok="f" o:connecttype="none"/>
                <o:lock v:ext="edit" shapetype="t"/>
              </v:shapetype>
              <v:shape id="Straight Arrow Connector 20" o:spid="_x0000_s1026" type="#_x0000_t32" style="position:absolute;margin-left:176.25pt;margin-top:199.9pt;width:24.7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" strokecolor="black [3200]"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35944175" wp14:editId="49C660F4">
                <wp:simplePos x="0" y="0"/>
                <wp:positionH relativeFrom="column">
                  <wp:posOffset>2562225</wp:posOffset>
                </wp:positionH>
                <wp:positionV relativeFrom="paragraph">
                  <wp:posOffset>2052320</wp:posOffset>
                </wp:positionV>
                <wp:extent cx="1419225" cy="962025"/>
                <wp:effectExtent l="0" t="0" r="28575" b="28575"/>
                <wp:wrapNone/>
                <wp:docPr id="1931549839" name="Text Box 19"/>
                <wp:cNvGraphicFramePr/>
                <a:graphic xmlns:a="http://schemas.openxmlformats.org/drawingml/2006/main">
                  <a:graphicData uri="http://schemas.microsoft.com/office/word/2010/wordprocessingShape">
                    <wps:wsp>
                      <wps:cNvSpPr txBox="1"/>
                      <wps:spPr>
                        <a:xfrm>
                          <a:off x="0" y="0"/>
                          <a:ext cx="1419225" cy="962025"/>
                        </a:xfrm>
                        <a:prstGeom prst="rect">
                          <a:avLst/>
                        </a:prstGeom>
                        <a:solidFill>
                          <a:schemeClr val="accent2">
                            <a:lumMod val="20000"/>
                            <a:lumOff val="80000"/>
                          </a:schemeClr>
                        </a:solidFill>
                        <a:ln w="6350">
                          <a:solidFill>
                            <a:prstClr val="black"/>
                          </a:solidFill>
                        </a:ln>
                      </wps:spPr>
                      <wps:txbx>
                        <w:txbxContent>
                          <w:p w14:paraId="2F276E1E" w14:textId="76D589A2" w:rsidR="0096101E" w:rsidRPr="0096101E" w:rsidRDefault="0096101E" w:rsidP="00B02F07">
                            <w:pPr>
                              <w:jc w:val="center"/>
                              <w:rPr>
                                <w:b/>
                                <w:bCs/>
                              </w:rPr>
                            </w:pPr>
                            <w:r w:rsidRPr="0096101E">
                              <w:rPr>
                                <w:b/>
                                <w:bCs/>
                              </w:rPr>
                              <w:t>October/November</w:t>
                            </w:r>
                            <w:r>
                              <w:rPr>
                                <w:b/>
                                <w:bCs/>
                              </w:rPr>
                              <w:t xml:space="preserve"> 2025</w:t>
                            </w:r>
                          </w:p>
                          <w:p w14:paraId="16B832B8" w14:textId="050DCE42" w:rsidR="0096101E" w:rsidRDefault="0096101E" w:rsidP="00B02F07">
                            <w:pPr>
                              <w:jc w:val="center"/>
                            </w:pPr>
                            <w:r>
                              <w:t>Second Stage Pitch Meetings held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44175" id="_x0000_s1033" type="#_x0000_t202" style="position:absolute;margin-left:201.75pt;margin-top:161.6pt;width:111.75pt;height:7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" fillcolor="#fbe4d5 [661]" strokeweight=".5pt">
                <v:textbox>
                  <w:txbxContent>
                    <w:p w14:paraId="2F276E1E" w14:textId="76D589A2" w:rsidR="0096101E" w:rsidRPr="0096101E" w:rsidRDefault="0096101E" w:rsidP="00B02F07">
                      <w:pPr>
                        <w:jc w:val="center"/>
                        <w:rPr>
                          <w:b/>
                          <w:bCs/>
                        </w:rPr>
                      </w:pPr>
                      <w:r w:rsidRPr="0096101E">
                        <w:rPr>
                          <w:b/>
                          <w:bCs/>
                        </w:rPr>
                        <w:t>October/November</w:t>
                      </w:r>
                      <w:r>
                        <w:rPr>
                          <w:b/>
                          <w:bCs/>
                        </w:rPr>
                        <w:t xml:space="preserve"> 2025</w:t>
                      </w:r>
                    </w:p>
                    <w:p w14:paraId="16B832B8" w14:textId="050DCE42" w:rsidR="0096101E" w:rsidRDefault="0096101E" w:rsidP="00B02F07">
                      <w:pPr>
                        <w:jc w:val="center"/>
                      </w:pPr>
                      <w:r>
                        <w:t>Second Stage Pitch Meetings held</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454E5FA" wp14:editId="70D84848">
                <wp:simplePos x="0" y="0"/>
                <wp:positionH relativeFrom="column">
                  <wp:posOffset>4038600</wp:posOffset>
                </wp:positionH>
                <wp:positionV relativeFrom="paragraph">
                  <wp:posOffset>2538730</wp:posOffset>
                </wp:positionV>
                <wp:extent cx="314325" cy="0"/>
                <wp:effectExtent l="0" t="76200" r="9525" b="95250"/>
                <wp:wrapNone/>
                <wp:docPr id="259983102" name="Straight Arrow Connector 20"/>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BEC272" id="Straight Arrow Connector 20" o:spid="_x0000_s1026" type="#_x0000_t32" style="position:absolute;margin-left:318pt;margin-top:199.9pt;width:24.7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" strokecolor="black [3200]"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63100618" wp14:editId="1C7003C3">
                <wp:simplePos x="0" y="0"/>
                <wp:positionH relativeFrom="column">
                  <wp:posOffset>4410075</wp:posOffset>
                </wp:positionH>
                <wp:positionV relativeFrom="paragraph">
                  <wp:posOffset>2042795</wp:posOffset>
                </wp:positionV>
                <wp:extent cx="1419225" cy="981075"/>
                <wp:effectExtent l="0" t="0" r="28575" b="28575"/>
                <wp:wrapNone/>
                <wp:docPr id="347641783" name="Text Box 19"/>
                <wp:cNvGraphicFramePr/>
                <a:graphic xmlns:a="http://schemas.openxmlformats.org/drawingml/2006/main">
                  <a:graphicData uri="http://schemas.microsoft.com/office/word/2010/wordprocessingShape">
                    <wps:wsp>
                      <wps:cNvSpPr txBox="1"/>
                      <wps:spPr>
                        <a:xfrm>
                          <a:off x="0" y="0"/>
                          <a:ext cx="1419225" cy="981075"/>
                        </a:xfrm>
                        <a:prstGeom prst="rect">
                          <a:avLst/>
                        </a:prstGeom>
                        <a:solidFill>
                          <a:schemeClr val="accent2">
                            <a:lumMod val="20000"/>
                            <a:lumOff val="80000"/>
                          </a:schemeClr>
                        </a:solidFill>
                        <a:ln w="6350">
                          <a:solidFill>
                            <a:prstClr val="black"/>
                          </a:solidFill>
                        </a:ln>
                      </wps:spPr>
                      <wps:txbx>
                        <w:txbxContent>
                          <w:p w14:paraId="4C85386D" w14:textId="098D43AF" w:rsidR="0096101E" w:rsidRPr="0096101E" w:rsidRDefault="0096101E" w:rsidP="00B02F07">
                            <w:pPr>
                              <w:jc w:val="center"/>
                              <w:rPr>
                                <w:b/>
                                <w:bCs/>
                              </w:rPr>
                            </w:pPr>
                            <w:r w:rsidRPr="0096101E">
                              <w:rPr>
                                <w:b/>
                                <w:bCs/>
                              </w:rPr>
                              <w:t>1</w:t>
                            </w:r>
                            <w:r w:rsidRPr="0096101E">
                              <w:rPr>
                                <w:b/>
                                <w:bCs/>
                                <w:vertAlign w:val="superscript"/>
                              </w:rPr>
                              <w:t>st</w:t>
                            </w:r>
                            <w:r w:rsidRPr="0096101E">
                              <w:rPr>
                                <w:b/>
                                <w:bCs/>
                              </w:rPr>
                              <w:t xml:space="preserve"> December</w:t>
                            </w:r>
                            <w:r>
                              <w:rPr>
                                <w:b/>
                                <w:bCs/>
                              </w:rPr>
                              <w:t xml:space="preserve"> 2025</w:t>
                            </w:r>
                          </w:p>
                          <w:p w14:paraId="2DD27D8C" w14:textId="60F76919" w:rsidR="0096101E" w:rsidRDefault="0096101E" w:rsidP="00B02F07">
                            <w:pPr>
                              <w:jc w:val="center"/>
                            </w:pPr>
                            <w:r>
                              <w:t>Final stage documents submission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00618" id="_x0000_s1034" type="#_x0000_t202" style="position:absolute;margin-left:347.25pt;margin-top:160.85pt;width:111.75pt;height:7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" fillcolor="#fbe4d5 [661]" strokeweight=".5pt">
                <v:textbox>
                  <w:txbxContent>
                    <w:p w14:paraId="4C85386D" w14:textId="098D43AF" w:rsidR="0096101E" w:rsidRPr="0096101E" w:rsidRDefault="0096101E" w:rsidP="00B02F07">
                      <w:pPr>
                        <w:jc w:val="center"/>
                        <w:rPr>
                          <w:b/>
                          <w:bCs/>
                        </w:rPr>
                      </w:pPr>
                      <w:r w:rsidRPr="0096101E">
                        <w:rPr>
                          <w:b/>
                          <w:bCs/>
                        </w:rPr>
                        <w:t>1</w:t>
                      </w:r>
                      <w:r w:rsidRPr="0096101E">
                        <w:rPr>
                          <w:b/>
                          <w:bCs/>
                          <w:vertAlign w:val="superscript"/>
                        </w:rPr>
                        <w:t>st</w:t>
                      </w:r>
                      <w:r w:rsidRPr="0096101E">
                        <w:rPr>
                          <w:b/>
                          <w:bCs/>
                        </w:rPr>
                        <w:t xml:space="preserve"> December</w:t>
                      </w:r>
                      <w:r>
                        <w:rPr>
                          <w:b/>
                          <w:bCs/>
                        </w:rPr>
                        <w:t xml:space="preserve"> 2025</w:t>
                      </w:r>
                    </w:p>
                    <w:p w14:paraId="2DD27D8C" w14:textId="60F76919" w:rsidR="0096101E" w:rsidRDefault="0096101E" w:rsidP="00B02F07">
                      <w:pPr>
                        <w:jc w:val="center"/>
                      </w:pPr>
                      <w:r>
                        <w:t>Final stage documents submission deadline</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108D2223" wp14:editId="3B99D3D9">
                <wp:simplePos x="0" y="0"/>
                <wp:positionH relativeFrom="column">
                  <wp:posOffset>5886450</wp:posOffset>
                </wp:positionH>
                <wp:positionV relativeFrom="paragraph">
                  <wp:posOffset>2542540</wp:posOffset>
                </wp:positionV>
                <wp:extent cx="314325" cy="0"/>
                <wp:effectExtent l="0" t="76200" r="9525" b="95250"/>
                <wp:wrapNone/>
                <wp:docPr id="515653501" name="Straight Arrow Connector 20"/>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8B8B8C" id="Straight Arrow Connector 20" o:spid="_x0000_s1026" type="#_x0000_t32" style="position:absolute;margin-left:463.5pt;margin-top:200.2pt;width:24.7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" strokecolor="black [3200]" strokeweight=".5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0D7D23FA" wp14:editId="5A824169">
                <wp:simplePos x="0" y="0"/>
                <wp:positionH relativeFrom="column">
                  <wp:posOffset>6276975</wp:posOffset>
                </wp:positionH>
                <wp:positionV relativeFrom="paragraph">
                  <wp:posOffset>2061845</wp:posOffset>
                </wp:positionV>
                <wp:extent cx="1419225" cy="942975"/>
                <wp:effectExtent l="0" t="0" r="28575" b="28575"/>
                <wp:wrapNone/>
                <wp:docPr id="1884094630" name="Text Box 19"/>
                <wp:cNvGraphicFramePr/>
                <a:graphic xmlns:a="http://schemas.openxmlformats.org/drawingml/2006/main">
                  <a:graphicData uri="http://schemas.microsoft.com/office/word/2010/wordprocessingShape">
                    <wps:wsp>
                      <wps:cNvSpPr txBox="1"/>
                      <wps:spPr>
                        <a:xfrm>
                          <a:off x="0" y="0"/>
                          <a:ext cx="1419225" cy="942975"/>
                        </a:xfrm>
                        <a:prstGeom prst="rect">
                          <a:avLst/>
                        </a:prstGeom>
                        <a:solidFill>
                          <a:schemeClr val="accent2">
                            <a:lumMod val="20000"/>
                            <a:lumOff val="80000"/>
                          </a:schemeClr>
                        </a:solidFill>
                        <a:ln w="6350">
                          <a:solidFill>
                            <a:prstClr val="black"/>
                          </a:solidFill>
                        </a:ln>
                      </wps:spPr>
                      <wps:txbx>
                        <w:txbxContent>
                          <w:p w14:paraId="4181E434" w14:textId="7283B83F" w:rsidR="0096101E" w:rsidRPr="0096101E" w:rsidRDefault="0096101E" w:rsidP="00B02F07">
                            <w:pPr>
                              <w:jc w:val="center"/>
                              <w:rPr>
                                <w:b/>
                                <w:bCs/>
                              </w:rPr>
                            </w:pPr>
                            <w:r w:rsidRPr="0096101E">
                              <w:rPr>
                                <w:b/>
                                <w:bCs/>
                              </w:rPr>
                              <w:t>January/February</w:t>
                            </w:r>
                            <w:r>
                              <w:rPr>
                                <w:b/>
                                <w:bCs/>
                              </w:rPr>
                              <w:t xml:space="preserve"> 2026</w:t>
                            </w:r>
                          </w:p>
                          <w:p w14:paraId="2F1C7489" w14:textId="404ADD9E" w:rsidR="0096101E" w:rsidRDefault="0096101E" w:rsidP="00B02F07">
                            <w:pPr>
                              <w:jc w:val="center"/>
                            </w:pPr>
                            <w:r>
                              <w:t>Club Executive Training held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D23FA" id="_x0000_s1035" type="#_x0000_t202" style="position:absolute;margin-left:494.25pt;margin-top:162.35pt;width:111.75pt;height:7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" fillcolor="#fbe4d5 [661]" strokeweight=".5pt">
                <v:textbox>
                  <w:txbxContent>
                    <w:p w14:paraId="4181E434" w14:textId="7283B83F" w:rsidR="0096101E" w:rsidRPr="0096101E" w:rsidRDefault="0096101E" w:rsidP="00B02F07">
                      <w:pPr>
                        <w:jc w:val="center"/>
                        <w:rPr>
                          <w:b/>
                          <w:bCs/>
                        </w:rPr>
                      </w:pPr>
                      <w:r w:rsidRPr="0096101E">
                        <w:rPr>
                          <w:b/>
                          <w:bCs/>
                        </w:rPr>
                        <w:t>January/February</w:t>
                      </w:r>
                      <w:r>
                        <w:rPr>
                          <w:b/>
                          <w:bCs/>
                        </w:rPr>
                        <w:t xml:space="preserve"> 2026</w:t>
                      </w:r>
                    </w:p>
                    <w:p w14:paraId="2F1C7489" w14:textId="404ADD9E" w:rsidR="0096101E" w:rsidRDefault="0096101E" w:rsidP="00B02F07">
                      <w:pPr>
                        <w:jc w:val="center"/>
                      </w:pPr>
                      <w:r>
                        <w:t>Club Executive Training held</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A1583EB" wp14:editId="16C13FA9">
                <wp:simplePos x="0" y="0"/>
                <wp:positionH relativeFrom="column">
                  <wp:posOffset>7743825</wp:posOffset>
                </wp:positionH>
                <wp:positionV relativeFrom="paragraph">
                  <wp:posOffset>2542540</wp:posOffset>
                </wp:positionV>
                <wp:extent cx="314325" cy="0"/>
                <wp:effectExtent l="0" t="76200" r="9525" b="95250"/>
                <wp:wrapNone/>
                <wp:docPr id="1073080223" name="Straight Arrow Connector 20"/>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F33533" id="Straight Arrow Connector 20" o:spid="_x0000_s1026" type="#_x0000_t32" style="position:absolute;margin-left:609.75pt;margin-top:200.2pt;width:24.7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" strokecolor="black [3200]" strokeweight=".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50DA9CB4" wp14:editId="0BCF6585">
                <wp:simplePos x="0" y="0"/>
                <wp:positionH relativeFrom="column">
                  <wp:posOffset>609600</wp:posOffset>
                </wp:positionH>
                <wp:positionV relativeFrom="paragraph">
                  <wp:posOffset>2542540</wp:posOffset>
                </wp:positionV>
                <wp:extent cx="314325" cy="0"/>
                <wp:effectExtent l="0" t="76200" r="9525" b="95250"/>
                <wp:wrapNone/>
                <wp:docPr id="1177249936" name="Straight Arrow Connector 20"/>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B66388" id="Straight Arrow Connector 20" o:spid="_x0000_s1026" type="#_x0000_t32" style="position:absolute;margin-left:48pt;margin-top:200.2pt;width:24.7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" strokecolor="black [3200]"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50AE63D3" wp14:editId="7593FD2F">
                <wp:simplePos x="0" y="0"/>
                <wp:positionH relativeFrom="column">
                  <wp:posOffset>-676275</wp:posOffset>
                </wp:positionH>
                <wp:positionV relativeFrom="paragraph">
                  <wp:posOffset>2233930</wp:posOffset>
                </wp:positionV>
                <wp:extent cx="1257300" cy="600075"/>
                <wp:effectExtent l="0" t="0" r="19050" b="28575"/>
                <wp:wrapNone/>
                <wp:docPr id="1010234178" name="Text Box 19"/>
                <wp:cNvGraphicFramePr/>
                <a:graphic xmlns:a="http://schemas.openxmlformats.org/drawingml/2006/main">
                  <a:graphicData uri="http://schemas.microsoft.com/office/word/2010/wordprocessingShape">
                    <wps:wsp>
                      <wps:cNvSpPr txBox="1"/>
                      <wps:spPr>
                        <a:xfrm>
                          <a:off x="0" y="0"/>
                          <a:ext cx="1257300" cy="600075"/>
                        </a:xfrm>
                        <a:prstGeom prst="rect">
                          <a:avLst/>
                        </a:prstGeom>
                        <a:solidFill>
                          <a:schemeClr val="accent2">
                            <a:lumMod val="20000"/>
                            <a:lumOff val="80000"/>
                          </a:schemeClr>
                        </a:solidFill>
                        <a:ln w="6350">
                          <a:solidFill>
                            <a:prstClr val="black"/>
                          </a:solidFill>
                        </a:ln>
                      </wps:spPr>
                      <wps:txbx>
                        <w:txbxContent>
                          <w:p w14:paraId="59B93FA8" w14:textId="2F269B70" w:rsidR="0096101E" w:rsidRPr="0096101E" w:rsidRDefault="0096101E" w:rsidP="00B02F07">
                            <w:pPr>
                              <w:jc w:val="center"/>
                              <w:rPr>
                                <w:b/>
                                <w:bCs/>
                              </w:rPr>
                            </w:pPr>
                            <w:r w:rsidRPr="0096101E">
                              <w:rPr>
                                <w:b/>
                                <w:bCs/>
                              </w:rPr>
                              <w:t>October 1</w:t>
                            </w:r>
                            <w:r w:rsidRPr="0096101E">
                              <w:rPr>
                                <w:b/>
                                <w:bCs/>
                                <w:vertAlign w:val="superscript"/>
                              </w:rPr>
                              <w:t>st</w:t>
                            </w:r>
                            <w:r w:rsidRPr="0096101E">
                              <w:rPr>
                                <w:b/>
                                <w:bCs/>
                              </w:rPr>
                              <w:t xml:space="preserve"> </w:t>
                            </w:r>
                            <w:r>
                              <w:rPr>
                                <w:b/>
                                <w:bCs/>
                              </w:rPr>
                              <w:t>2025</w:t>
                            </w:r>
                          </w:p>
                          <w:p w14:paraId="0E9F9DC7" w14:textId="6FF21BCE" w:rsidR="0096101E" w:rsidRDefault="0096101E" w:rsidP="00B02F07">
                            <w:pPr>
                              <w:jc w:val="center"/>
                            </w:pPr>
                            <w:r>
                              <w:t>Applications Open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E63D3" id="_x0000_s1036" type="#_x0000_t202" style="position:absolute;margin-left:-53.25pt;margin-top:175.9pt;width:99pt;height:4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" fillcolor="#fbe4d5 [661]" strokeweight=".5pt">
                <v:textbox>
                  <w:txbxContent>
                    <w:p w14:paraId="59B93FA8" w14:textId="2F269B70" w:rsidR="0096101E" w:rsidRPr="0096101E" w:rsidRDefault="0096101E" w:rsidP="00B02F07">
                      <w:pPr>
                        <w:jc w:val="center"/>
                        <w:rPr>
                          <w:b/>
                          <w:bCs/>
                        </w:rPr>
                      </w:pPr>
                      <w:r w:rsidRPr="0096101E">
                        <w:rPr>
                          <w:b/>
                          <w:bCs/>
                        </w:rPr>
                        <w:t>October 1</w:t>
                      </w:r>
                      <w:r w:rsidRPr="0096101E">
                        <w:rPr>
                          <w:b/>
                          <w:bCs/>
                          <w:vertAlign w:val="superscript"/>
                        </w:rPr>
                        <w:t>st</w:t>
                      </w:r>
                      <w:r w:rsidRPr="0096101E">
                        <w:rPr>
                          <w:b/>
                          <w:bCs/>
                        </w:rPr>
                        <w:t xml:space="preserve"> </w:t>
                      </w:r>
                      <w:r>
                        <w:rPr>
                          <w:b/>
                          <w:bCs/>
                        </w:rPr>
                        <w:t>2025</w:t>
                      </w:r>
                    </w:p>
                    <w:p w14:paraId="0E9F9DC7" w14:textId="6FF21BCE" w:rsidR="0096101E" w:rsidRDefault="0096101E" w:rsidP="00B02F07">
                      <w:pPr>
                        <w:jc w:val="center"/>
                      </w:pPr>
                      <w:r>
                        <w:t>Applications Open</w:t>
                      </w:r>
                    </w:p>
                  </w:txbxContent>
                </v:textbox>
              </v:shape>
            </w:pict>
          </mc:Fallback>
        </mc:AlternateContent>
      </w:r>
    </w:p>
    <w:sectPr w:rsidR="0096101E" w:rsidRPr="0096101E" w:rsidSect="0096101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31057" w14:textId="77777777" w:rsidR="00226E38" w:rsidRDefault="00226E38" w:rsidP="00226E38">
      <w:pPr>
        <w:spacing w:after="0" w:line="240" w:lineRule="auto"/>
      </w:pPr>
      <w:r>
        <w:separator/>
      </w:r>
    </w:p>
  </w:endnote>
  <w:endnote w:type="continuationSeparator" w:id="0">
    <w:p w14:paraId="5BFC3A27" w14:textId="77777777" w:rsidR="00226E38" w:rsidRDefault="00226E38" w:rsidP="0022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703424"/>
      <w:docPartObj>
        <w:docPartGallery w:val="Page Numbers (Bottom of Page)"/>
        <w:docPartUnique/>
      </w:docPartObj>
    </w:sdtPr>
    <w:sdtEndPr>
      <w:rPr>
        <w:noProof/>
      </w:rPr>
    </w:sdtEndPr>
    <w:sdtContent>
      <w:p w14:paraId="4D131212" w14:textId="39C445D6" w:rsidR="00226E38" w:rsidRDefault="00226E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5821D9" w14:textId="77777777" w:rsidR="00226E38" w:rsidRDefault="00226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7D44" w14:textId="77777777" w:rsidR="00226E38" w:rsidRDefault="00226E38" w:rsidP="00226E38">
      <w:pPr>
        <w:spacing w:after="0" w:line="240" w:lineRule="auto"/>
      </w:pPr>
      <w:r>
        <w:separator/>
      </w:r>
    </w:p>
  </w:footnote>
  <w:footnote w:type="continuationSeparator" w:id="0">
    <w:p w14:paraId="101B436B" w14:textId="77777777" w:rsidR="00226E38" w:rsidRDefault="00226E38" w:rsidP="00226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8DC"/>
    <w:multiLevelType w:val="hybridMultilevel"/>
    <w:tmpl w:val="6272185A"/>
    <w:lvl w:ilvl="0" w:tplc="EBD629BA">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325DE"/>
    <w:multiLevelType w:val="hybridMultilevel"/>
    <w:tmpl w:val="8528D17A"/>
    <w:lvl w:ilvl="0" w:tplc="B024F314">
      <w:start w:val="5"/>
      <w:numFmt w:val="bullet"/>
      <w:lvlText w:val="-"/>
      <w:lvlJc w:val="left"/>
      <w:pPr>
        <w:ind w:left="720" w:hanging="360"/>
      </w:pPr>
      <w:rPr>
        <w:rFonts w:ascii="Calibri" w:eastAsia="Calibri" w:hAnsi="Calibri" w:cs="Calibr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757A95"/>
    <w:multiLevelType w:val="hybridMultilevel"/>
    <w:tmpl w:val="02CC8DD8"/>
    <w:lvl w:ilvl="0" w:tplc="F94C94BC">
      <w:start w:val="1"/>
      <w:numFmt w:val="bullet"/>
      <w:lvlText w:val="o"/>
      <w:lvlJc w:val="left"/>
      <w:pPr>
        <w:ind w:left="1440" w:hanging="360"/>
      </w:pPr>
      <w:rPr>
        <w:rFonts w:ascii="Courier New" w:hAnsi="Courier New" w:cs="Courier New"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28D3251"/>
    <w:multiLevelType w:val="hybridMultilevel"/>
    <w:tmpl w:val="9DD6B9DE"/>
    <w:lvl w:ilvl="0" w:tplc="EBD629B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3631BE"/>
    <w:multiLevelType w:val="hybridMultilevel"/>
    <w:tmpl w:val="4DE25552"/>
    <w:lvl w:ilvl="0" w:tplc="874E3190">
      <w:start w:val="5"/>
      <w:numFmt w:val="bullet"/>
      <w:lvlText w:val="-"/>
      <w:lvlJc w:val="left"/>
      <w:pPr>
        <w:ind w:left="720" w:hanging="360"/>
      </w:pPr>
      <w:rPr>
        <w:rFonts w:ascii="Calibri" w:eastAsia="Calibri" w:hAnsi="Calibri" w:cs="Calibr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504579"/>
    <w:multiLevelType w:val="hybridMultilevel"/>
    <w:tmpl w:val="D7D47EBE"/>
    <w:lvl w:ilvl="0" w:tplc="D3CA8870">
      <w:start w:val="5"/>
      <w:numFmt w:val="bullet"/>
      <w:lvlText w:val="-"/>
      <w:lvlJc w:val="left"/>
      <w:pPr>
        <w:ind w:left="720" w:hanging="360"/>
      </w:pPr>
      <w:rPr>
        <w:rFonts w:ascii="Calibri" w:eastAsia="Calibri" w:hAnsi="Calibri" w:cs="Calibr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FA75A5"/>
    <w:multiLevelType w:val="hybridMultilevel"/>
    <w:tmpl w:val="C0E48CE2"/>
    <w:lvl w:ilvl="0" w:tplc="2B327846">
      <w:start w:val="5"/>
      <w:numFmt w:val="bullet"/>
      <w:lvlText w:val="-"/>
      <w:lvlJc w:val="left"/>
      <w:pPr>
        <w:ind w:left="720" w:hanging="360"/>
      </w:pPr>
      <w:rPr>
        <w:rFonts w:ascii="Calibri" w:eastAsia="Calibri" w:hAnsi="Calibri" w:cs="Calibr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B3177C"/>
    <w:multiLevelType w:val="hybridMultilevel"/>
    <w:tmpl w:val="31F28660"/>
    <w:lvl w:ilvl="0" w:tplc="81B6B6C6">
      <w:start w:val="5"/>
      <w:numFmt w:val="bullet"/>
      <w:lvlText w:val="-"/>
      <w:lvlJc w:val="left"/>
      <w:pPr>
        <w:ind w:left="765" w:hanging="360"/>
      </w:pPr>
      <w:rPr>
        <w:rFonts w:ascii="Calibri" w:eastAsia="Calibri" w:hAnsi="Calibri" w:cs="Calibri" w:hint="default"/>
        <w:color w:val="FF0000"/>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5F54652A"/>
    <w:multiLevelType w:val="hybridMultilevel"/>
    <w:tmpl w:val="9EC6B022"/>
    <w:lvl w:ilvl="0" w:tplc="EBD629B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36736E"/>
    <w:multiLevelType w:val="hybridMultilevel"/>
    <w:tmpl w:val="38DCC9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6051FA7"/>
    <w:multiLevelType w:val="hybridMultilevel"/>
    <w:tmpl w:val="44DE5134"/>
    <w:lvl w:ilvl="0" w:tplc="A364AE42">
      <w:start w:val="5"/>
      <w:numFmt w:val="bullet"/>
      <w:lvlText w:val="-"/>
      <w:lvlJc w:val="left"/>
      <w:pPr>
        <w:ind w:left="720" w:hanging="360"/>
      </w:pPr>
      <w:rPr>
        <w:rFonts w:ascii="Calibri" w:eastAsia="Calibri" w:hAnsi="Calibri" w:cs="Calibr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F860A4"/>
    <w:multiLevelType w:val="hybridMultilevel"/>
    <w:tmpl w:val="31785258"/>
    <w:lvl w:ilvl="0" w:tplc="4A16A122">
      <w:numFmt w:val="bullet"/>
      <w:lvlText w:val="o"/>
      <w:lvlJc w:val="left"/>
      <w:pPr>
        <w:ind w:left="363" w:hanging="363"/>
      </w:pPr>
      <w:rPr>
        <w:rFonts w:ascii="Courier New" w:eastAsia="Courier New" w:hAnsi="Courier New" w:cs="Courier New" w:hint="default"/>
        <w:b w:val="0"/>
        <w:bCs w:val="0"/>
        <w:i w:val="0"/>
        <w:iCs w:val="0"/>
        <w:color w:val="FF0000"/>
        <w:w w:val="100"/>
        <w:sz w:val="22"/>
        <w:szCs w:val="22"/>
        <w:lang w:val="en-AU" w:eastAsia="en-US" w:bidi="ar-SA"/>
      </w:rPr>
    </w:lvl>
    <w:lvl w:ilvl="1" w:tplc="C74C5E18">
      <w:numFmt w:val="bullet"/>
      <w:lvlText w:val="•"/>
      <w:lvlJc w:val="left"/>
      <w:pPr>
        <w:ind w:left="1240" w:hanging="363"/>
      </w:pPr>
      <w:rPr>
        <w:rFonts w:hint="default"/>
        <w:lang w:val="en-AU" w:eastAsia="en-US" w:bidi="ar-SA"/>
      </w:rPr>
    </w:lvl>
    <w:lvl w:ilvl="2" w:tplc="14C6546E">
      <w:numFmt w:val="bullet"/>
      <w:lvlText w:val="•"/>
      <w:lvlJc w:val="left"/>
      <w:pPr>
        <w:ind w:left="2117" w:hanging="363"/>
      </w:pPr>
      <w:rPr>
        <w:rFonts w:hint="default"/>
        <w:lang w:val="en-AU" w:eastAsia="en-US" w:bidi="ar-SA"/>
      </w:rPr>
    </w:lvl>
    <w:lvl w:ilvl="3" w:tplc="52B2D59C">
      <w:numFmt w:val="bullet"/>
      <w:lvlText w:val="•"/>
      <w:lvlJc w:val="left"/>
      <w:pPr>
        <w:ind w:left="2994" w:hanging="363"/>
      </w:pPr>
      <w:rPr>
        <w:rFonts w:hint="default"/>
        <w:lang w:val="en-AU" w:eastAsia="en-US" w:bidi="ar-SA"/>
      </w:rPr>
    </w:lvl>
    <w:lvl w:ilvl="4" w:tplc="8190F4DE">
      <w:numFmt w:val="bullet"/>
      <w:lvlText w:val="•"/>
      <w:lvlJc w:val="left"/>
      <w:pPr>
        <w:ind w:left="3871" w:hanging="363"/>
      </w:pPr>
      <w:rPr>
        <w:rFonts w:hint="default"/>
        <w:lang w:val="en-AU" w:eastAsia="en-US" w:bidi="ar-SA"/>
      </w:rPr>
    </w:lvl>
    <w:lvl w:ilvl="5" w:tplc="746A6FDE">
      <w:numFmt w:val="bullet"/>
      <w:lvlText w:val="•"/>
      <w:lvlJc w:val="left"/>
      <w:pPr>
        <w:ind w:left="4748" w:hanging="363"/>
      </w:pPr>
      <w:rPr>
        <w:rFonts w:hint="default"/>
        <w:lang w:val="en-AU" w:eastAsia="en-US" w:bidi="ar-SA"/>
      </w:rPr>
    </w:lvl>
    <w:lvl w:ilvl="6" w:tplc="1E0C12C0">
      <w:numFmt w:val="bullet"/>
      <w:lvlText w:val="•"/>
      <w:lvlJc w:val="left"/>
      <w:pPr>
        <w:ind w:left="5625" w:hanging="363"/>
      </w:pPr>
      <w:rPr>
        <w:rFonts w:hint="default"/>
        <w:lang w:val="en-AU" w:eastAsia="en-US" w:bidi="ar-SA"/>
      </w:rPr>
    </w:lvl>
    <w:lvl w:ilvl="7" w:tplc="ACB878CA">
      <w:numFmt w:val="bullet"/>
      <w:lvlText w:val="•"/>
      <w:lvlJc w:val="left"/>
      <w:pPr>
        <w:ind w:left="6502" w:hanging="363"/>
      </w:pPr>
      <w:rPr>
        <w:rFonts w:hint="default"/>
        <w:lang w:val="en-AU" w:eastAsia="en-US" w:bidi="ar-SA"/>
      </w:rPr>
    </w:lvl>
    <w:lvl w:ilvl="8" w:tplc="5FCECCF2">
      <w:numFmt w:val="bullet"/>
      <w:lvlText w:val="•"/>
      <w:lvlJc w:val="left"/>
      <w:pPr>
        <w:ind w:left="7379" w:hanging="363"/>
      </w:pPr>
      <w:rPr>
        <w:rFonts w:hint="default"/>
        <w:lang w:val="en-AU" w:eastAsia="en-US" w:bidi="ar-SA"/>
      </w:rPr>
    </w:lvl>
  </w:abstractNum>
  <w:abstractNum w:abstractNumId="12" w15:restartNumberingAfterBreak="0">
    <w:nsid w:val="75551A9B"/>
    <w:multiLevelType w:val="hybridMultilevel"/>
    <w:tmpl w:val="D7824706"/>
    <w:lvl w:ilvl="0" w:tplc="0138292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1089560">
    <w:abstractNumId w:val="1"/>
  </w:num>
  <w:num w:numId="2" w16cid:durableId="1359769653">
    <w:abstractNumId w:val="10"/>
  </w:num>
  <w:num w:numId="3" w16cid:durableId="314335480">
    <w:abstractNumId w:val="7"/>
  </w:num>
  <w:num w:numId="4" w16cid:durableId="1357390870">
    <w:abstractNumId w:val="5"/>
  </w:num>
  <w:num w:numId="5" w16cid:durableId="25567432">
    <w:abstractNumId w:val="6"/>
  </w:num>
  <w:num w:numId="6" w16cid:durableId="493647490">
    <w:abstractNumId w:val="3"/>
  </w:num>
  <w:num w:numId="7" w16cid:durableId="174030669">
    <w:abstractNumId w:val="12"/>
  </w:num>
  <w:num w:numId="8" w16cid:durableId="1253705365">
    <w:abstractNumId w:val="4"/>
  </w:num>
  <w:num w:numId="9" w16cid:durableId="1109935729">
    <w:abstractNumId w:val="2"/>
  </w:num>
  <w:num w:numId="10" w16cid:durableId="649944495">
    <w:abstractNumId w:val="11"/>
  </w:num>
  <w:num w:numId="11" w16cid:durableId="1279415281">
    <w:abstractNumId w:val="9"/>
  </w:num>
  <w:num w:numId="12" w16cid:durableId="937102933">
    <w:abstractNumId w:val="0"/>
  </w:num>
  <w:num w:numId="13" w16cid:durableId="1510872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7B"/>
    <w:rsid w:val="00004C32"/>
    <w:rsid w:val="00010D97"/>
    <w:rsid w:val="00044A0F"/>
    <w:rsid w:val="00076879"/>
    <w:rsid w:val="00084153"/>
    <w:rsid w:val="000A5BD4"/>
    <w:rsid w:val="000B497B"/>
    <w:rsid w:val="000C04C7"/>
    <w:rsid w:val="00133D8A"/>
    <w:rsid w:val="00193D9B"/>
    <w:rsid w:val="001A7E46"/>
    <w:rsid w:val="001B57D7"/>
    <w:rsid w:val="001B6CF3"/>
    <w:rsid w:val="001F64B9"/>
    <w:rsid w:val="00214E4A"/>
    <w:rsid w:val="00226E38"/>
    <w:rsid w:val="002438FD"/>
    <w:rsid w:val="002800E2"/>
    <w:rsid w:val="00284D26"/>
    <w:rsid w:val="0034062E"/>
    <w:rsid w:val="00345ABE"/>
    <w:rsid w:val="00412CC6"/>
    <w:rsid w:val="00500890"/>
    <w:rsid w:val="00511966"/>
    <w:rsid w:val="00513E6E"/>
    <w:rsid w:val="00522F6D"/>
    <w:rsid w:val="005D527B"/>
    <w:rsid w:val="006B6DE5"/>
    <w:rsid w:val="00731767"/>
    <w:rsid w:val="00846105"/>
    <w:rsid w:val="00881B1F"/>
    <w:rsid w:val="008871CE"/>
    <w:rsid w:val="008B104E"/>
    <w:rsid w:val="008B5DB0"/>
    <w:rsid w:val="008E089D"/>
    <w:rsid w:val="00942CE5"/>
    <w:rsid w:val="0096101E"/>
    <w:rsid w:val="009E7579"/>
    <w:rsid w:val="00A16874"/>
    <w:rsid w:val="00A758C5"/>
    <w:rsid w:val="00A87BA4"/>
    <w:rsid w:val="00AB7684"/>
    <w:rsid w:val="00B02F07"/>
    <w:rsid w:val="00B454C7"/>
    <w:rsid w:val="00B97A75"/>
    <w:rsid w:val="00BF638F"/>
    <w:rsid w:val="00C14E6C"/>
    <w:rsid w:val="00CA7A92"/>
    <w:rsid w:val="00CB1551"/>
    <w:rsid w:val="00CC2454"/>
    <w:rsid w:val="00CC3951"/>
    <w:rsid w:val="00CD2AE9"/>
    <w:rsid w:val="00D15BFB"/>
    <w:rsid w:val="00DA10A7"/>
    <w:rsid w:val="00DE3D8E"/>
    <w:rsid w:val="00E063DE"/>
    <w:rsid w:val="00E77BE5"/>
    <w:rsid w:val="00EB5231"/>
    <w:rsid w:val="00F83B3A"/>
    <w:rsid w:val="00FE74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5BB4"/>
  <w15:chartTrackingRefBased/>
  <w15:docId w15:val="{6254C69A-0DFF-4913-8CD8-BAF0DC36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767"/>
    <w:pPr>
      <w:keepNext/>
      <w:keepLines/>
      <w:spacing w:before="240" w:after="0"/>
      <w:outlineLvl w:val="0"/>
    </w:pPr>
    <w:rPr>
      <w:rFonts w:asciiTheme="majorHAnsi" w:eastAsiaTheme="majorEastAsia" w:hAnsiTheme="majorHAnsi" w:cstheme="majorBidi"/>
      <w:color w:val="FF0000"/>
      <w:sz w:val="32"/>
      <w:szCs w:val="32"/>
    </w:rPr>
  </w:style>
  <w:style w:type="paragraph" w:styleId="Heading2">
    <w:name w:val="heading 2"/>
    <w:basedOn w:val="Normal"/>
    <w:next w:val="Normal"/>
    <w:link w:val="Heading2Char"/>
    <w:uiPriority w:val="9"/>
    <w:unhideWhenUsed/>
    <w:qFormat/>
    <w:rsid w:val="005D52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2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767"/>
    <w:rPr>
      <w:rFonts w:asciiTheme="majorHAnsi" w:eastAsiaTheme="majorEastAsia" w:hAnsiTheme="majorHAnsi" w:cstheme="majorBidi"/>
      <w:color w:val="FF0000"/>
      <w:sz w:val="32"/>
      <w:szCs w:val="32"/>
    </w:rPr>
  </w:style>
  <w:style w:type="character" w:customStyle="1" w:styleId="Heading2Char">
    <w:name w:val="Heading 2 Char"/>
    <w:basedOn w:val="DefaultParagraphFont"/>
    <w:link w:val="Heading2"/>
    <w:uiPriority w:val="9"/>
    <w:rsid w:val="005D527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5D527B"/>
    <w:pPr>
      <w:ind w:left="720"/>
      <w:contextualSpacing/>
    </w:pPr>
  </w:style>
  <w:style w:type="character" w:customStyle="1" w:styleId="Heading3Char">
    <w:name w:val="Heading 3 Char"/>
    <w:basedOn w:val="DefaultParagraphFont"/>
    <w:link w:val="Heading3"/>
    <w:uiPriority w:val="9"/>
    <w:rsid w:val="005D527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A7E46"/>
    <w:rPr>
      <w:color w:val="0563C1" w:themeColor="hyperlink"/>
      <w:u w:val="single"/>
    </w:rPr>
  </w:style>
  <w:style w:type="character" w:styleId="UnresolvedMention">
    <w:name w:val="Unresolved Mention"/>
    <w:basedOn w:val="DefaultParagraphFont"/>
    <w:uiPriority w:val="99"/>
    <w:semiHidden/>
    <w:unhideWhenUsed/>
    <w:rsid w:val="001A7E46"/>
    <w:rPr>
      <w:color w:val="605E5C"/>
      <w:shd w:val="clear" w:color="auto" w:fill="E1DFDD"/>
    </w:rPr>
  </w:style>
  <w:style w:type="paragraph" w:styleId="BodyText">
    <w:name w:val="Body Text"/>
    <w:basedOn w:val="Normal"/>
    <w:link w:val="BodyTextChar"/>
    <w:uiPriority w:val="1"/>
    <w:qFormat/>
    <w:rsid w:val="00DA10A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A10A7"/>
    <w:rPr>
      <w:rFonts w:ascii="Calibri" w:eastAsia="Calibri" w:hAnsi="Calibri" w:cs="Calibri"/>
    </w:rPr>
  </w:style>
  <w:style w:type="paragraph" w:customStyle="1" w:styleId="TableParagraph">
    <w:name w:val="Table Paragraph"/>
    <w:basedOn w:val="Normal"/>
    <w:uiPriority w:val="1"/>
    <w:qFormat/>
    <w:rsid w:val="00DA10A7"/>
    <w:pPr>
      <w:widowControl w:val="0"/>
      <w:autoSpaceDE w:val="0"/>
      <w:autoSpaceDN w:val="0"/>
      <w:spacing w:after="0" w:line="210" w:lineRule="exact"/>
      <w:ind w:left="1706"/>
    </w:pPr>
    <w:rPr>
      <w:rFonts w:ascii="Calibri" w:eastAsia="Calibri" w:hAnsi="Calibri" w:cs="Calibri"/>
    </w:rPr>
  </w:style>
  <w:style w:type="paragraph" w:styleId="TOCHeading">
    <w:name w:val="TOC Heading"/>
    <w:basedOn w:val="Heading1"/>
    <w:next w:val="Normal"/>
    <w:uiPriority w:val="39"/>
    <w:unhideWhenUsed/>
    <w:qFormat/>
    <w:rsid w:val="00226E38"/>
    <w:pPr>
      <w:outlineLvl w:val="9"/>
    </w:pPr>
    <w:rPr>
      <w:color w:val="2F5496" w:themeColor="accent1" w:themeShade="BF"/>
      <w:lang w:val="en-US"/>
    </w:rPr>
  </w:style>
  <w:style w:type="paragraph" w:styleId="TOC1">
    <w:name w:val="toc 1"/>
    <w:basedOn w:val="Normal"/>
    <w:next w:val="Normal"/>
    <w:autoRedefine/>
    <w:uiPriority w:val="39"/>
    <w:unhideWhenUsed/>
    <w:rsid w:val="00226E38"/>
    <w:pPr>
      <w:spacing w:after="100"/>
    </w:pPr>
  </w:style>
  <w:style w:type="paragraph" w:styleId="TOC2">
    <w:name w:val="toc 2"/>
    <w:basedOn w:val="Normal"/>
    <w:next w:val="Normal"/>
    <w:autoRedefine/>
    <w:uiPriority w:val="39"/>
    <w:unhideWhenUsed/>
    <w:rsid w:val="00226E38"/>
    <w:pPr>
      <w:spacing w:after="100"/>
      <w:ind w:left="220"/>
    </w:pPr>
  </w:style>
  <w:style w:type="paragraph" w:styleId="TOC3">
    <w:name w:val="toc 3"/>
    <w:basedOn w:val="Normal"/>
    <w:next w:val="Normal"/>
    <w:autoRedefine/>
    <w:uiPriority w:val="39"/>
    <w:unhideWhenUsed/>
    <w:rsid w:val="00226E38"/>
    <w:pPr>
      <w:spacing w:after="100"/>
      <w:ind w:left="440"/>
    </w:pPr>
  </w:style>
  <w:style w:type="paragraph" w:styleId="Header">
    <w:name w:val="header"/>
    <w:basedOn w:val="Normal"/>
    <w:link w:val="HeaderChar"/>
    <w:uiPriority w:val="99"/>
    <w:unhideWhenUsed/>
    <w:rsid w:val="00226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E38"/>
  </w:style>
  <w:style w:type="paragraph" w:styleId="Footer">
    <w:name w:val="footer"/>
    <w:basedOn w:val="Normal"/>
    <w:link w:val="FooterChar"/>
    <w:uiPriority w:val="99"/>
    <w:unhideWhenUsed/>
    <w:rsid w:val="00226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sa-clubs@deakin.edu.au" TargetMode="External"/><Relationship Id="rId4" Type="http://schemas.openxmlformats.org/officeDocument/2006/relationships/settings" Target="settings.xml"/><Relationship Id="rId9" Type="http://schemas.openxmlformats.org/officeDocument/2006/relationships/hyperlink" Target="https://www.dusa.org.au/club-resources" TargetMode="External"/><Relationship Id="rId14" Type="http://schemas.openxmlformats.org/officeDocument/2006/relationships/hyperlink" Target="mailto:dusa-clubs@deaki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933EC-1CF9-4799-9ADC-796F0CFF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16</Pages>
  <Words>4195</Words>
  <Characters>21228</Characters>
  <Application>Microsoft Office Word</Application>
  <DocSecurity>0</DocSecurity>
  <Lines>517</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Pountney</dc:creator>
  <cp:keywords/>
  <dc:description/>
  <cp:lastModifiedBy>Holly Shandley</cp:lastModifiedBy>
  <cp:revision>15</cp:revision>
  <dcterms:created xsi:type="dcterms:W3CDTF">2025-09-11T23:13:00Z</dcterms:created>
  <dcterms:modified xsi:type="dcterms:W3CDTF">2025-10-20T23:15:00Z</dcterms:modified>
</cp:coreProperties>
</file>